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0"/>
        <w:gridCol w:w="6183"/>
      </w:tblGrid>
      <w:tr w:rsidR="004F09DD" w:rsidRPr="004E6D0C" w:rsidTr="00344133">
        <w:trPr>
          <w:jc w:val="center"/>
        </w:trPr>
        <w:tc>
          <w:tcPr>
            <w:tcW w:w="4160" w:type="dxa"/>
          </w:tcPr>
          <w:p w:rsidR="00344133" w:rsidRPr="004E6D0C" w:rsidRDefault="00344133" w:rsidP="00666BDF">
            <w:pPr>
              <w:spacing w:after="0" w:line="240" w:lineRule="auto"/>
              <w:ind w:left="-108"/>
              <w:jc w:val="center"/>
              <w:rPr>
                <w:rFonts w:ascii="Times New Roman" w:eastAsia="PMingLiU" w:hAnsi="Times New Roman" w:cs="Times New Roman"/>
                <w:iCs/>
                <w:noProof/>
                <w:sz w:val="25"/>
                <w:szCs w:val="25"/>
                <w:lang w:bidi="he-IL"/>
              </w:rPr>
            </w:pPr>
            <w:r w:rsidRPr="004E6D0C">
              <w:rPr>
                <w:rFonts w:ascii="Times New Roman" w:hAnsi="Times New Roman" w:cs="Times New Roman"/>
                <w:sz w:val="25"/>
                <w:szCs w:val="25"/>
              </w:rPr>
              <w:t>SỞ GD&amp;ĐT THANH HÓA</w:t>
            </w:r>
          </w:p>
          <w:p w:rsidR="00344133" w:rsidRPr="004E6D0C" w:rsidRDefault="00344133" w:rsidP="00666BDF">
            <w:pPr>
              <w:spacing w:after="0" w:line="240" w:lineRule="auto"/>
              <w:ind w:left="170" w:hanging="170"/>
              <w:jc w:val="center"/>
              <w:rPr>
                <w:rFonts w:ascii="Times New Roman" w:hAnsi="Times New Roman" w:cs="Times New Roman"/>
                <w:b/>
                <w:sz w:val="25"/>
                <w:szCs w:val="25"/>
              </w:rPr>
            </w:pPr>
            <w:r w:rsidRPr="004E6D0C">
              <w:rPr>
                <w:rFonts w:ascii="Times New Roman" w:hAnsi="Times New Roman" w:cs="Times New Roman"/>
                <w:b/>
                <w:sz w:val="25"/>
                <w:szCs w:val="25"/>
              </w:rPr>
              <w:t>TRƯỜNG THPT TĨNH GIA 2</w:t>
            </w:r>
          </w:p>
          <w:p w:rsidR="00344133" w:rsidRPr="004E6D0C" w:rsidRDefault="00344133" w:rsidP="00666BDF">
            <w:pPr>
              <w:spacing w:before="120" w:after="0" w:line="240" w:lineRule="auto"/>
              <w:ind w:left="170" w:hanging="170"/>
              <w:jc w:val="center"/>
              <w:rPr>
                <w:rFonts w:ascii="Times New Roman" w:hAnsi="Times New Roman" w:cs="Times New Roman"/>
                <w:sz w:val="25"/>
                <w:szCs w:val="25"/>
              </w:rPr>
            </w:pPr>
            <w:r w:rsidRPr="004E6D0C">
              <w:rPr>
                <w:rFonts w:ascii="Times New Roman" w:hAnsi="Times New Roman" w:cs="Times New Roman"/>
                <w:sz w:val="25"/>
                <w:szCs w:val="25"/>
              </w:rPr>
              <w:t>(Đề</w:t>
            </w:r>
            <w:r w:rsidR="00531002">
              <w:rPr>
                <w:rFonts w:ascii="Times New Roman" w:hAnsi="Times New Roman" w:cs="Times New Roman"/>
                <w:sz w:val="25"/>
                <w:szCs w:val="25"/>
              </w:rPr>
              <w:t xml:space="preserve"> thi có 04</w:t>
            </w:r>
            <w:r w:rsidR="00623E7F" w:rsidRPr="004E6D0C">
              <w:rPr>
                <w:rFonts w:ascii="Times New Roman" w:hAnsi="Times New Roman" w:cs="Times New Roman"/>
                <w:sz w:val="25"/>
                <w:szCs w:val="25"/>
              </w:rPr>
              <w:t xml:space="preserve"> trang</w:t>
            </w:r>
            <w:r w:rsidRPr="004E6D0C">
              <w:rPr>
                <w:rFonts w:ascii="Times New Roman" w:hAnsi="Times New Roman" w:cs="Times New Roman"/>
                <w:sz w:val="25"/>
                <w:szCs w:val="25"/>
              </w:rPr>
              <w:t>)</w:t>
            </w:r>
          </w:p>
          <w:p w:rsidR="00344133" w:rsidRPr="004E6D0C" w:rsidRDefault="00344133" w:rsidP="00666BDF">
            <w:pPr>
              <w:spacing w:after="0" w:line="240" w:lineRule="auto"/>
              <w:ind w:left="170" w:hanging="170"/>
              <w:jc w:val="center"/>
              <w:rPr>
                <w:rFonts w:ascii="Times New Roman" w:hAnsi="Times New Roman" w:cs="Times New Roman"/>
                <w:b/>
                <w:sz w:val="25"/>
                <w:szCs w:val="25"/>
              </w:rPr>
            </w:pPr>
            <w:r w:rsidRPr="004E6D0C">
              <w:rPr>
                <w:rFonts w:ascii="Times New Roman" w:hAnsi="Times New Roman" w:cs="Times New Roman"/>
                <w:b/>
                <w:sz w:val="25"/>
                <w:szCs w:val="25"/>
              </w:rPr>
              <w:t>Mã đề</w:t>
            </w:r>
            <w:r w:rsidR="00632D81" w:rsidRPr="004E6D0C">
              <w:rPr>
                <w:rFonts w:ascii="Times New Roman" w:hAnsi="Times New Roman" w:cs="Times New Roman"/>
                <w:b/>
                <w:sz w:val="25"/>
                <w:szCs w:val="25"/>
              </w:rPr>
              <w:t>: 1201</w:t>
            </w:r>
          </w:p>
        </w:tc>
        <w:tc>
          <w:tcPr>
            <w:tcW w:w="6183" w:type="dxa"/>
            <w:hideMark/>
          </w:tcPr>
          <w:p w:rsidR="00344133" w:rsidRPr="004E6D0C" w:rsidRDefault="00344133" w:rsidP="00666BDF">
            <w:pPr>
              <w:spacing w:after="0" w:line="240" w:lineRule="auto"/>
              <w:ind w:right="-180"/>
              <w:jc w:val="center"/>
              <w:rPr>
                <w:rFonts w:ascii="Times New Roman" w:hAnsi="Times New Roman" w:cs="Times New Roman"/>
                <w:b/>
                <w:sz w:val="25"/>
                <w:szCs w:val="25"/>
              </w:rPr>
            </w:pPr>
            <w:r w:rsidRPr="004E6D0C">
              <w:rPr>
                <w:rFonts w:ascii="Times New Roman" w:hAnsi="Times New Roman" w:cs="Times New Roman"/>
                <w:b/>
                <w:sz w:val="25"/>
                <w:szCs w:val="25"/>
              </w:rPr>
              <w:t xml:space="preserve">ĐỀ KHẢO SÁT CHẤT LƯỢNG LẦN 1 </w:t>
            </w:r>
          </w:p>
          <w:p w:rsidR="00344133" w:rsidRPr="004E6D0C" w:rsidRDefault="00344133" w:rsidP="00666BDF">
            <w:pPr>
              <w:spacing w:after="0" w:line="240" w:lineRule="auto"/>
              <w:ind w:right="-180"/>
              <w:jc w:val="center"/>
              <w:rPr>
                <w:rFonts w:ascii="Times New Roman" w:eastAsia="PMingLiU" w:hAnsi="Times New Roman" w:cs="Times New Roman"/>
                <w:b/>
                <w:iCs/>
                <w:noProof/>
                <w:sz w:val="25"/>
                <w:szCs w:val="25"/>
                <w:lang w:bidi="he-IL"/>
              </w:rPr>
            </w:pPr>
            <w:r w:rsidRPr="004E6D0C">
              <w:rPr>
                <w:rFonts w:ascii="Times New Roman" w:hAnsi="Times New Roman" w:cs="Times New Roman"/>
                <w:b/>
                <w:sz w:val="25"/>
                <w:szCs w:val="25"/>
              </w:rPr>
              <w:t>NĂM HỌC 2025 - 2026</w:t>
            </w:r>
          </w:p>
          <w:p w:rsidR="00344133" w:rsidRPr="004E6D0C" w:rsidRDefault="00344133" w:rsidP="00666BDF">
            <w:pPr>
              <w:spacing w:after="0" w:line="240" w:lineRule="auto"/>
              <w:jc w:val="center"/>
              <w:rPr>
                <w:rFonts w:ascii="Times New Roman" w:hAnsi="Times New Roman" w:cs="Times New Roman"/>
                <w:b/>
                <w:sz w:val="25"/>
                <w:szCs w:val="25"/>
              </w:rPr>
            </w:pPr>
            <w:r w:rsidRPr="004E6D0C">
              <w:rPr>
                <w:rFonts w:ascii="Times New Roman" w:hAnsi="Times New Roman" w:cs="Times New Roman"/>
                <w:b/>
                <w:sz w:val="25"/>
                <w:szCs w:val="25"/>
              </w:rPr>
              <w:t>Môn: Vật Lí. Lớp 12</w:t>
            </w:r>
          </w:p>
          <w:p w:rsidR="00344133" w:rsidRPr="004E6D0C" w:rsidRDefault="00344133" w:rsidP="002F5035">
            <w:pPr>
              <w:spacing w:after="0" w:line="240" w:lineRule="auto"/>
              <w:jc w:val="center"/>
              <w:rPr>
                <w:rFonts w:ascii="Times New Roman" w:hAnsi="Times New Roman" w:cs="Times New Roman"/>
                <w:sz w:val="25"/>
                <w:szCs w:val="25"/>
              </w:rPr>
            </w:pPr>
            <w:r w:rsidRPr="004E6D0C">
              <w:rPr>
                <w:rFonts w:ascii="Times New Roman" w:hAnsi="Times New Roman" w:cs="Times New Roman"/>
                <w:b/>
                <w:sz w:val="25"/>
                <w:szCs w:val="25"/>
              </w:rPr>
              <w:t>Thời gian: 50 phút.</w:t>
            </w:r>
            <w:r w:rsidRPr="004E6D0C">
              <w:rPr>
                <w:rFonts w:ascii="Times New Roman" w:hAnsi="Times New Roman" w:cs="Times New Roman"/>
                <w:sz w:val="25"/>
                <w:szCs w:val="25"/>
              </w:rPr>
              <w:t xml:space="preserve"> Không kể thời gian giao đề</w:t>
            </w:r>
          </w:p>
        </w:tc>
      </w:tr>
    </w:tbl>
    <w:p w:rsidR="002F5035" w:rsidRPr="004E6D0C" w:rsidRDefault="002F5035" w:rsidP="00666BDF">
      <w:pPr>
        <w:spacing w:before="120" w:after="0" w:line="240" w:lineRule="auto"/>
        <w:jc w:val="center"/>
        <w:rPr>
          <w:rFonts w:ascii="Times New Roman" w:hAnsi="Times New Roman" w:cs="Times New Roman"/>
          <w:b/>
          <w:bCs/>
          <w:sz w:val="25"/>
          <w:szCs w:val="25"/>
        </w:rPr>
      </w:pPr>
      <w:r w:rsidRPr="004E6D0C">
        <w:rPr>
          <w:rFonts w:ascii="Times New Roman" w:hAnsi="Times New Roman" w:cs="Times New Roman"/>
          <w:b/>
          <w:bCs/>
          <w:sz w:val="25"/>
          <w:szCs w:val="25"/>
        </w:rPr>
        <w:t>Họ và tên thí sinh :………………………………………..Số báo danh :……………………….</w:t>
      </w:r>
    </w:p>
    <w:p w:rsidR="00344133" w:rsidRPr="004E6D0C" w:rsidRDefault="00344133" w:rsidP="00666BDF">
      <w:pPr>
        <w:spacing w:before="120" w:after="0" w:line="240" w:lineRule="auto"/>
        <w:jc w:val="center"/>
        <w:rPr>
          <w:rFonts w:ascii="Times New Roman" w:hAnsi="Times New Roman" w:cs="Times New Roman"/>
          <w:bCs/>
          <w:sz w:val="25"/>
          <w:szCs w:val="25"/>
          <w:lang w:val="fr-FR"/>
        </w:rPr>
      </w:pPr>
      <w:r w:rsidRPr="004E6D0C">
        <w:rPr>
          <w:rFonts w:ascii="Times New Roman" w:hAnsi="Times New Roman" w:cs="Times New Roman"/>
          <w:bCs/>
          <w:sz w:val="25"/>
          <w:szCs w:val="25"/>
          <w:lang w:val="fr-FR"/>
        </w:rPr>
        <w:t xml:space="preserve">Cho biết: </w:t>
      </w:r>
      <w:r w:rsidRPr="004E6D0C">
        <w:rPr>
          <w:rFonts w:ascii="Times New Roman" w:hAnsi="Times New Roman" w:cs="Times New Roman"/>
          <w:bCs/>
          <w:sz w:val="25"/>
          <w:szCs w:val="25"/>
        </w:rPr>
        <w:t>π</w:t>
      </w:r>
      <w:r w:rsidRPr="004E6D0C">
        <w:rPr>
          <w:rFonts w:ascii="Times New Roman" w:hAnsi="Times New Roman" w:cs="Times New Roman"/>
          <w:bCs/>
          <w:sz w:val="25"/>
          <w:szCs w:val="25"/>
          <w:lang w:val="fr-FR"/>
        </w:rPr>
        <w:t xml:space="preserve"> = 3,14; T(K) = t(</w:t>
      </w:r>
      <w:r w:rsidRPr="004E6D0C">
        <w:rPr>
          <w:rFonts w:ascii="Times New Roman" w:hAnsi="Times New Roman" w:cs="Times New Roman"/>
          <w:bCs/>
          <w:sz w:val="25"/>
          <w:szCs w:val="25"/>
          <w:vertAlign w:val="superscript"/>
          <w:lang w:val="fr-FR"/>
        </w:rPr>
        <w:t>0</w:t>
      </w:r>
      <w:r w:rsidRPr="004E6D0C">
        <w:rPr>
          <w:rFonts w:ascii="Times New Roman" w:hAnsi="Times New Roman" w:cs="Times New Roman"/>
          <w:bCs/>
          <w:sz w:val="25"/>
          <w:szCs w:val="25"/>
          <w:lang w:val="fr-FR"/>
        </w:rPr>
        <w:t>C) + 273; R = 8,31 J/mol.K; N</w:t>
      </w:r>
      <w:r w:rsidRPr="004E6D0C">
        <w:rPr>
          <w:rFonts w:ascii="Times New Roman" w:hAnsi="Times New Roman" w:cs="Times New Roman"/>
          <w:bCs/>
          <w:sz w:val="25"/>
          <w:szCs w:val="25"/>
          <w:vertAlign w:val="subscript"/>
          <w:lang w:val="fr-FR"/>
        </w:rPr>
        <w:t>A</w:t>
      </w:r>
      <w:r w:rsidRPr="004E6D0C">
        <w:rPr>
          <w:rFonts w:ascii="Times New Roman" w:hAnsi="Times New Roman" w:cs="Times New Roman"/>
          <w:bCs/>
          <w:sz w:val="25"/>
          <w:szCs w:val="25"/>
          <w:lang w:val="fr-FR"/>
        </w:rPr>
        <w:t xml:space="preserve"> = 6,02.10</w:t>
      </w:r>
      <w:r w:rsidRPr="004E6D0C">
        <w:rPr>
          <w:rFonts w:ascii="Times New Roman" w:hAnsi="Times New Roman" w:cs="Times New Roman"/>
          <w:bCs/>
          <w:sz w:val="25"/>
          <w:szCs w:val="25"/>
          <w:vertAlign w:val="superscript"/>
          <w:lang w:val="fr-FR"/>
        </w:rPr>
        <w:t>23</w:t>
      </w:r>
      <w:r w:rsidRPr="004E6D0C">
        <w:rPr>
          <w:rFonts w:ascii="Times New Roman" w:hAnsi="Times New Roman" w:cs="Times New Roman"/>
          <w:bCs/>
          <w:sz w:val="25"/>
          <w:szCs w:val="25"/>
          <w:lang w:val="fr-FR"/>
        </w:rPr>
        <w:t xml:space="preserve"> hạt/mol.</w:t>
      </w:r>
    </w:p>
    <w:p w:rsidR="00344133" w:rsidRPr="004E6D0C" w:rsidRDefault="00344133" w:rsidP="00632D81">
      <w:pPr>
        <w:spacing w:after="0" w:line="240" w:lineRule="auto"/>
        <w:jc w:val="both"/>
        <w:rPr>
          <w:rFonts w:ascii="Times New Roman" w:hAnsi="Times New Roman" w:cs="Times New Roman"/>
          <w:sz w:val="25"/>
          <w:szCs w:val="25"/>
          <w:lang w:val="fr-FR"/>
        </w:rPr>
      </w:pPr>
      <w:r w:rsidRPr="004E6D0C">
        <w:rPr>
          <w:rFonts w:ascii="Times New Roman" w:hAnsi="Times New Roman" w:cs="Times New Roman"/>
          <w:b/>
          <w:bCs/>
          <w:sz w:val="25"/>
          <w:szCs w:val="25"/>
          <w:lang w:val="fr-FR"/>
        </w:rPr>
        <w:t>PHẦN I. (4,5 điểm). Câu trắc nghiệm nhiều phương án lựa chọn.</w:t>
      </w:r>
      <w:r w:rsidRPr="004E6D0C">
        <w:rPr>
          <w:rFonts w:ascii="Times New Roman" w:hAnsi="Times New Roman" w:cs="Times New Roman"/>
          <w:sz w:val="25"/>
          <w:szCs w:val="25"/>
          <w:lang w:val="fr-FR"/>
        </w:rPr>
        <w:t xml:space="preserve"> Thí sinh trả lời từ câu 1 đến câu 18. Mỗi câu hỏi thí sinh chỉ chọn một phương án. </w:t>
      </w:r>
    </w:p>
    <w:p w:rsidR="00632D81" w:rsidRPr="004E6D0C" w:rsidRDefault="00632D81" w:rsidP="00632D81">
      <w:pPr>
        <w:pStyle w:val="bodytext60"/>
        <w:spacing w:before="0" w:beforeAutospacing="0" w:after="0" w:afterAutospacing="0"/>
        <w:jc w:val="both"/>
        <w:rPr>
          <w:b/>
          <w:sz w:val="25"/>
          <w:szCs w:val="25"/>
          <w:lang w:val="vi"/>
        </w:rPr>
      </w:pPr>
      <w:r w:rsidRPr="004E6D0C">
        <w:rPr>
          <w:b/>
          <w:sz w:val="25"/>
          <w:szCs w:val="25"/>
          <w:lang w:val="fr-FR"/>
        </w:rPr>
        <w:t>Câu 1.</w:t>
      </w:r>
      <w:r w:rsidRPr="004E6D0C">
        <w:rPr>
          <w:sz w:val="25"/>
          <w:szCs w:val="25"/>
          <w:lang w:val="fr-FR"/>
        </w:rPr>
        <w:t xml:space="preserve"> </w:t>
      </w:r>
      <w:r w:rsidRPr="004E6D0C">
        <w:rPr>
          <w:sz w:val="25"/>
          <w:szCs w:val="25"/>
          <w:lang w:val="vi"/>
        </w:rPr>
        <w:t xml:space="preserve">Công thức nào sau đây mô tả đúng nguyên lí I của </w:t>
      </w:r>
      <w:r w:rsidRPr="004E6D0C">
        <w:rPr>
          <w:sz w:val="25"/>
          <w:szCs w:val="25"/>
          <w:lang w:val="fr-FR"/>
        </w:rPr>
        <w:t>nhiệt động lực học</w:t>
      </w:r>
      <w:r w:rsidRPr="004E6D0C">
        <w:rPr>
          <w:sz w:val="25"/>
          <w:szCs w:val="25"/>
          <w:lang w:val="vi"/>
        </w:rPr>
        <w:t xml:space="preserve"> ?</w:t>
      </w:r>
    </w:p>
    <w:p w:rsidR="00632D81" w:rsidRPr="004E6D0C" w:rsidRDefault="00632D81" w:rsidP="00632D81">
      <w:pPr>
        <w:pStyle w:val="heading1270"/>
        <w:tabs>
          <w:tab w:val="left" w:pos="283"/>
          <w:tab w:val="left" w:pos="2835"/>
          <w:tab w:val="left" w:pos="5386"/>
          <w:tab w:val="left" w:pos="7937"/>
        </w:tabs>
        <w:spacing w:before="0" w:beforeAutospacing="0" w:after="0" w:afterAutospacing="0"/>
        <w:jc w:val="both"/>
        <w:rPr>
          <w:sz w:val="25"/>
          <w:szCs w:val="25"/>
          <w:lang w:val="vi"/>
        </w:rPr>
      </w:pPr>
      <w:r w:rsidRPr="004E6D0C">
        <w:rPr>
          <w:b/>
          <w:sz w:val="25"/>
          <w:szCs w:val="25"/>
          <w:lang w:val="vi"/>
        </w:rPr>
        <w:t>A.</w:t>
      </w:r>
      <w:r w:rsidRPr="004E6D0C">
        <w:rPr>
          <w:sz w:val="25"/>
          <w:szCs w:val="25"/>
          <w:lang w:val="vi"/>
        </w:rPr>
        <w:t xml:space="preserve"> </w:t>
      </w:r>
      <w:r w:rsidRPr="004E6D0C">
        <w:rPr>
          <w:sz w:val="25"/>
          <w:szCs w:val="25"/>
        </w:rPr>
        <w:t>Δ</w:t>
      </w:r>
      <w:r w:rsidRPr="004E6D0C">
        <w:rPr>
          <w:sz w:val="25"/>
          <w:szCs w:val="25"/>
          <w:lang w:val="vi"/>
        </w:rPr>
        <w:t>U = A – Q.</w:t>
      </w:r>
      <w:r w:rsidRPr="004E6D0C">
        <w:rPr>
          <w:b/>
          <w:sz w:val="25"/>
          <w:szCs w:val="25"/>
          <w:lang w:val="vi"/>
        </w:rPr>
        <w:tab/>
        <w:t>B.</w:t>
      </w:r>
      <w:r w:rsidRPr="004E6D0C">
        <w:rPr>
          <w:sz w:val="25"/>
          <w:szCs w:val="25"/>
          <w:lang w:val="vi"/>
        </w:rPr>
        <w:t xml:space="preserve"> </w:t>
      </w:r>
      <w:r w:rsidRPr="004E6D0C">
        <w:rPr>
          <w:sz w:val="25"/>
          <w:szCs w:val="25"/>
        </w:rPr>
        <w:t>Δ</w:t>
      </w:r>
      <w:r w:rsidRPr="004E6D0C">
        <w:rPr>
          <w:sz w:val="25"/>
          <w:szCs w:val="25"/>
          <w:lang w:val="vi"/>
        </w:rPr>
        <w:t>U = Q – A.</w:t>
      </w:r>
      <w:r w:rsidRPr="004E6D0C">
        <w:rPr>
          <w:b/>
          <w:sz w:val="25"/>
          <w:szCs w:val="25"/>
          <w:lang w:val="vi"/>
        </w:rPr>
        <w:tab/>
        <w:t>C.</w:t>
      </w:r>
      <w:r w:rsidRPr="004E6D0C">
        <w:rPr>
          <w:sz w:val="25"/>
          <w:szCs w:val="25"/>
          <w:lang w:val="vi"/>
        </w:rPr>
        <w:t xml:space="preserve"> A = </w:t>
      </w:r>
      <w:r w:rsidRPr="004E6D0C">
        <w:rPr>
          <w:sz w:val="25"/>
          <w:szCs w:val="25"/>
        </w:rPr>
        <w:t>Δ</w:t>
      </w:r>
      <w:r w:rsidRPr="004E6D0C">
        <w:rPr>
          <w:sz w:val="25"/>
          <w:szCs w:val="25"/>
          <w:lang w:val="vi"/>
        </w:rPr>
        <w:t xml:space="preserve">U – Q. </w:t>
      </w:r>
      <w:r w:rsidRPr="004E6D0C">
        <w:rPr>
          <w:sz w:val="25"/>
          <w:szCs w:val="25"/>
          <w:lang w:val="vi"/>
        </w:rPr>
        <w:tab/>
      </w:r>
      <w:r w:rsidRPr="004E6D0C">
        <w:rPr>
          <w:b/>
          <w:sz w:val="25"/>
          <w:szCs w:val="25"/>
          <w:lang w:val="vi"/>
        </w:rPr>
        <w:t>D.</w:t>
      </w:r>
      <w:r w:rsidRPr="004E6D0C">
        <w:rPr>
          <w:sz w:val="25"/>
          <w:szCs w:val="25"/>
          <w:lang w:val="vi"/>
        </w:rPr>
        <w:t xml:space="preserve"> </w:t>
      </w:r>
      <w:r w:rsidRPr="004E6D0C">
        <w:rPr>
          <w:sz w:val="25"/>
          <w:szCs w:val="25"/>
        </w:rPr>
        <w:t>Δ</w:t>
      </w:r>
      <w:r w:rsidRPr="004E6D0C">
        <w:rPr>
          <w:sz w:val="25"/>
          <w:szCs w:val="25"/>
          <w:lang w:val="vi"/>
        </w:rPr>
        <w:t>U = A + Q.</w:t>
      </w:r>
    </w:p>
    <w:p w:rsidR="00632D81" w:rsidRPr="004E6D0C" w:rsidRDefault="00632D81" w:rsidP="00632D81">
      <w:pPr>
        <w:shd w:val="clear" w:color="auto" w:fill="FFFFFF"/>
        <w:spacing w:after="0" w:line="240" w:lineRule="auto"/>
        <w:ind w:right="48"/>
        <w:jc w:val="both"/>
        <w:rPr>
          <w:rFonts w:ascii="Times New Roman" w:hAnsi="Times New Roman" w:cs="Times New Roman"/>
          <w:sz w:val="25"/>
          <w:szCs w:val="25"/>
          <w:lang w:val="vi"/>
        </w:rPr>
      </w:pPr>
      <w:r w:rsidRPr="004E6D0C">
        <w:rPr>
          <w:rFonts w:ascii="Times New Roman" w:hAnsi="Times New Roman" w:cs="Times New Roman"/>
          <w:b/>
          <w:sz w:val="25"/>
          <w:szCs w:val="25"/>
          <w:lang w:val="vi"/>
        </w:rPr>
        <w:t>Câu 2</w:t>
      </w:r>
      <w:r w:rsidR="00D0507C" w:rsidRPr="004E6D0C">
        <w:rPr>
          <w:rFonts w:ascii="Times New Roman" w:hAnsi="Times New Roman" w:cs="Times New Roman"/>
          <w:b/>
          <w:sz w:val="25"/>
          <w:szCs w:val="25"/>
          <w:lang w:val="vi"/>
        </w:rPr>
        <w:t>.</w:t>
      </w:r>
      <w:r w:rsidRPr="004E6D0C">
        <w:rPr>
          <w:rFonts w:ascii="Times New Roman" w:hAnsi="Times New Roman" w:cs="Times New Roman"/>
          <w:sz w:val="25"/>
          <w:szCs w:val="25"/>
          <w:lang w:val="vi"/>
        </w:rPr>
        <w:t xml:space="preserve">  Đơn vị đo nhiệt độ trong hệ đo lường SI là:</w:t>
      </w:r>
    </w:p>
    <w:p w:rsidR="00632D81" w:rsidRPr="004E6D0C" w:rsidRDefault="00632D81" w:rsidP="00632D81">
      <w:pPr>
        <w:shd w:val="clear" w:color="auto" w:fill="FFFFFF"/>
        <w:spacing w:after="0" w:line="240" w:lineRule="auto"/>
        <w:ind w:right="48"/>
        <w:jc w:val="both"/>
        <w:rPr>
          <w:rFonts w:ascii="Times New Roman" w:hAnsi="Times New Roman" w:cs="Times New Roman"/>
          <w:sz w:val="25"/>
          <w:szCs w:val="25"/>
          <w:lang w:val="vi"/>
        </w:rPr>
      </w:pPr>
      <w:r w:rsidRPr="004E6D0C">
        <w:rPr>
          <w:rFonts w:ascii="Times New Roman" w:hAnsi="Times New Roman" w:cs="Times New Roman"/>
          <w:b/>
          <w:sz w:val="25"/>
          <w:szCs w:val="25"/>
          <w:lang w:val="vi"/>
        </w:rPr>
        <w:t>A.</w:t>
      </w:r>
      <w:r w:rsidRPr="004E6D0C">
        <w:rPr>
          <w:rFonts w:ascii="Times New Roman" w:hAnsi="Times New Roman" w:cs="Times New Roman"/>
          <w:sz w:val="25"/>
          <w:szCs w:val="25"/>
          <w:lang w:val="vi"/>
        </w:rPr>
        <w:t xml:space="preserve"> Kelvin (K)                   </w:t>
      </w:r>
      <w:r w:rsidRPr="004E6D0C">
        <w:rPr>
          <w:rFonts w:ascii="Times New Roman" w:hAnsi="Times New Roman" w:cs="Times New Roman"/>
          <w:b/>
          <w:sz w:val="25"/>
          <w:szCs w:val="25"/>
          <w:lang w:val="vi"/>
        </w:rPr>
        <w:t>B.</w:t>
      </w:r>
      <w:r w:rsidRPr="004E6D0C">
        <w:rPr>
          <w:rFonts w:ascii="Times New Roman" w:hAnsi="Times New Roman" w:cs="Times New Roman"/>
          <w:sz w:val="25"/>
          <w:szCs w:val="25"/>
          <w:lang w:val="vi"/>
        </w:rPr>
        <w:t xml:space="preserve"> Celsius (</w:t>
      </w:r>
      <w:r w:rsidRPr="004E6D0C">
        <w:rPr>
          <w:rFonts w:ascii="Times New Roman" w:hAnsi="Times New Roman" w:cs="Times New Roman"/>
          <w:sz w:val="25"/>
          <w:szCs w:val="25"/>
          <w:vertAlign w:val="superscript"/>
          <w:lang w:val="vi"/>
        </w:rPr>
        <w:t>0</w:t>
      </w:r>
      <w:r w:rsidRPr="004E6D0C">
        <w:rPr>
          <w:rFonts w:ascii="Times New Roman" w:hAnsi="Times New Roman" w:cs="Times New Roman"/>
          <w:sz w:val="25"/>
          <w:szCs w:val="25"/>
          <w:lang w:val="vi"/>
        </w:rPr>
        <w:t xml:space="preserve">C)         </w:t>
      </w:r>
      <w:r w:rsidRPr="004E6D0C">
        <w:rPr>
          <w:rFonts w:ascii="Times New Roman" w:hAnsi="Times New Roman" w:cs="Times New Roman"/>
          <w:b/>
          <w:sz w:val="25"/>
          <w:szCs w:val="25"/>
          <w:lang w:val="vi"/>
        </w:rPr>
        <w:t>C.</w:t>
      </w:r>
      <w:r w:rsidRPr="004E6D0C">
        <w:rPr>
          <w:rFonts w:ascii="Times New Roman" w:hAnsi="Times New Roman" w:cs="Times New Roman"/>
          <w:sz w:val="25"/>
          <w:szCs w:val="25"/>
          <w:lang w:val="vi"/>
        </w:rPr>
        <w:t xml:space="preserve"> Fahrenheit (</w:t>
      </w:r>
      <w:r w:rsidRPr="004E6D0C">
        <w:rPr>
          <w:rFonts w:ascii="Times New Roman" w:hAnsi="Times New Roman" w:cs="Times New Roman"/>
          <w:sz w:val="25"/>
          <w:szCs w:val="25"/>
          <w:vertAlign w:val="superscript"/>
          <w:lang w:val="vi"/>
        </w:rPr>
        <w:t>0</w:t>
      </w:r>
      <w:r w:rsidRPr="004E6D0C">
        <w:rPr>
          <w:rFonts w:ascii="Times New Roman" w:hAnsi="Times New Roman" w:cs="Times New Roman"/>
          <w:sz w:val="25"/>
          <w:szCs w:val="25"/>
          <w:lang w:val="vi"/>
        </w:rPr>
        <w:t xml:space="preserve">F)          </w:t>
      </w:r>
      <w:r w:rsidRPr="004E6D0C">
        <w:rPr>
          <w:rFonts w:ascii="Times New Roman" w:hAnsi="Times New Roman" w:cs="Times New Roman"/>
          <w:b/>
          <w:sz w:val="25"/>
          <w:szCs w:val="25"/>
          <w:lang w:val="vi"/>
        </w:rPr>
        <w:t>D.</w:t>
      </w:r>
      <w:r w:rsidRPr="004E6D0C">
        <w:rPr>
          <w:rFonts w:ascii="Times New Roman" w:hAnsi="Times New Roman" w:cs="Times New Roman"/>
          <w:sz w:val="25"/>
          <w:szCs w:val="25"/>
          <w:lang w:val="vi"/>
        </w:rPr>
        <w:t xml:space="preserve"> Cả 3 đơn vị trên</w:t>
      </w:r>
    </w:p>
    <w:p w:rsidR="00632D81" w:rsidRPr="004E6D0C" w:rsidRDefault="00632D81" w:rsidP="00632D81">
      <w:pPr>
        <w:spacing w:after="0" w:line="240" w:lineRule="auto"/>
        <w:jc w:val="both"/>
        <w:rPr>
          <w:rFonts w:ascii="Times New Roman" w:hAnsi="Times New Roman" w:cs="Times New Roman"/>
          <w:sz w:val="25"/>
          <w:szCs w:val="25"/>
          <w:lang w:val="vi-VN"/>
        </w:rPr>
      </w:pPr>
      <w:r w:rsidRPr="004E6D0C">
        <w:rPr>
          <w:rFonts w:ascii="Times New Roman" w:hAnsi="Times New Roman" w:cs="Times New Roman"/>
          <w:b/>
          <w:sz w:val="25"/>
          <w:szCs w:val="25"/>
          <w:lang w:val="vi-VN"/>
        </w:rPr>
        <w:t xml:space="preserve">Câu </w:t>
      </w:r>
      <w:r w:rsidRPr="004E6D0C">
        <w:rPr>
          <w:rFonts w:ascii="Times New Roman" w:hAnsi="Times New Roman" w:cs="Times New Roman"/>
          <w:b/>
          <w:sz w:val="25"/>
          <w:szCs w:val="25"/>
          <w:lang w:val="vi"/>
        </w:rPr>
        <w:t>3</w:t>
      </w:r>
      <w:r w:rsidR="00D0507C" w:rsidRPr="004E6D0C">
        <w:rPr>
          <w:rFonts w:ascii="Times New Roman" w:hAnsi="Times New Roman" w:cs="Times New Roman"/>
          <w:b/>
          <w:sz w:val="25"/>
          <w:szCs w:val="25"/>
          <w:lang w:val="vi"/>
        </w:rPr>
        <w:t>.</w:t>
      </w:r>
      <w:r w:rsidRPr="004E6D0C">
        <w:rPr>
          <w:rFonts w:ascii="Times New Roman" w:hAnsi="Times New Roman" w:cs="Times New Roman"/>
          <w:b/>
          <w:sz w:val="25"/>
          <w:szCs w:val="25"/>
          <w:lang w:val="vi-VN"/>
        </w:rPr>
        <w:t xml:space="preserve"> </w:t>
      </w:r>
      <w:r w:rsidRPr="004E6D0C">
        <w:rPr>
          <w:rFonts w:ascii="Times New Roman" w:hAnsi="Times New Roman" w:cs="Times New Roman"/>
          <w:sz w:val="25"/>
          <w:szCs w:val="25"/>
          <w:lang w:val="vi-VN"/>
        </w:rPr>
        <w:t xml:space="preserve">Một mẫu chất rắn kết tinh khối lượng </w:t>
      </w:r>
      <w:r w:rsidRPr="004E6D0C">
        <w:rPr>
          <w:rFonts w:ascii="Times New Roman" w:hAnsi="Times New Roman" w:cs="Times New Roman"/>
          <w:position w:val="-4"/>
          <w:sz w:val="25"/>
          <w:szCs w:val="25"/>
        </w:rPr>
        <w:object w:dxaOrig="255" w:dyaOrig="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5pt;height:10.5pt" o:ole="">
            <v:imagedata r:id="rId9" o:title=""/>
          </v:shape>
          <o:OLEObject Type="Embed" ProgID="Equation.DSMT4" ShapeID="_x0000_i1025" DrawAspect="Content" ObjectID="_1834502160" r:id="rId10"/>
        </w:object>
      </w:r>
      <w:r w:rsidRPr="004E6D0C">
        <w:rPr>
          <w:rFonts w:ascii="Times New Roman" w:hAnsi="Times New Roman" w:cs="Times New Roman"/>
          <w:sz w:val="25"/>
          <w:szCs w:val="25"/>
          <w:lang w:val="vi-VN"/>
        </w:rPr>
        <w:t xml:space="preserve"> đang thực hiện quá trình nóng chảy với nhiệt nóng chảy riêng </w:t>
      </w:r>
      <w:r w:rsidRPr="004E6D0C">
        <w:rPr>
          <w:rFonts w:ascii="Times New Roman" w:hAnsi="Times New Roman" w:cs="Times New Roman"/>
          <w:position w:val="-6"/>
          <w:sz w:val="25"/>
          <w:szCs w:val="25"/>
        </w:rPr>
        <w:object w:dxaOrig="210" w:dyaOrig="270">
          <v:shape id="_x0000_i1026" type="#_x0000_t75" alt="" style="width:10.5pt;height:13.5pt" o:ole="">
            <v:imagedata r:id="rId11" o:title=""/>
          </v:shape>
          <o:OLEObject Type="Embed" ProgID="Equation.DSMT4" ShapeID="_x0000_i1026" DrawAspect="Content" ObjectID="_1834502161" r:id="rId12"/>
        </w:object>
      </w:r>
      <w:r w:rsidRPr="004E6D0C">
        <w:rPr>
          <w:rFonts w:ascii="Times New Roman" w:hAnsi="Times New Roman" w:cs="Times New Roman"/>
          <w:sz w:val="25"/>
          <w:szCs w:val="25"/>
          <w:lang w:val="vi-VN"/>
        </w:rPr>
        <w:t xml:space="preserve">, nhiệt lượng được cung cấp cho mẫu là </w:t>
      </w:r>
      <w:r w:rsidRPr="004E6D0C">
        <w:rPr>
          <w:rFonts w:ascii="Times New Roman" w:hAnsi="Times New Roman" w:cs="Times New Roman"/>
          <w:position w:val="-10"/>
          <w:sz w:val="25"/>
          <w:szCs w:val="25"/>
        </w:rPr>
        <w:object w:dxaOrig="225" w:dyaOrig="330">
          <v:shape id="_x0000_i1027" type="#_x0000_t75" alt="" style="width:11.25pt;height:16.5pt" o:ole="">
            <v:imagedata r:id="rId13" o:title=""/>
          </v:shape>
          <o:OLEObject Type="Embed" ProgID="Equation.DSMT4" ShapeID="_x0000_i1027" DrawAspect="Content" ObjectID="_1834502162" r:id="rId14"/>
        </w:object>
      </w:r>
      <w:r w:rsidRPr="004E6D0C">
        <w:rPr>
          <w:rFonts w:ascii="Times New Roman" w:hAnsi="Times New Roman" w:cs="Times New Roman"/>
          <w:sz w:val="25"/>
          <w:szCs w:val="25"/>
          <w:lang w:val="vi-VN"/>
        </w:rPr>
        <w:t xml:space="preserve">. Công thức thể hiện đúng mối liên hệ giữa các đại lượng là </w:t>
      </w:r>
    </w:p>
    <w:p w:rsidR="00632D81" w:rsidRPr="004E6D0C" w:rsidRDefault="00632D81" w:rsidP="00632D81">
      <w:pPr>
        <w:spacing w:after="0" w:line="240" w:lineRule="auto"/>
        <w:rPr>
          <w:rFonts w:ascii="Times New Roman" w:hAnsi="Times New Roman" w:cs="Times New Roman"/>
          <w:b/>
          <w:bCs/>
          <w:sz w:val="25"/>
          <w:szCs w:val="25"/>
          <w:lang w:val="vi-VN"/>
        </w:rPr>
        <w:sectPr w:rsidR="00632D81" w:rsidRPr="004E6D0C" w:rsidSect="00EC6A55">
          <w:footerReference w:type="default" r:id="rId15"/>
          <w:type w:val="continuous"/>
          <w:pgSz w:w="12240" w:h="15840"/>
          <w:pgMar w:top="540" w:right="900" w:bottom="540" w:left="990" w:header="720" w:footer="348" w:gutter="0"/>
          <w:cols w:space="720"/>
        </w:sectPr>
      </w:pPr>
    </w:p>
    <w:p w:rsidR="00632D81" w:rsidRPr="004E6D0C" w:rsidRDefault="00632D81" w:rsidP="00632D81">
      <w:pPr>
        <w:tabs>
          <w:tab w:val="left" w:pos="284"/>
        </w:tabs>
        <w:spacing w:after="0" w:line="240" w:lineRule="auto"/>
        <w:rPr>
          <w:rFonts w:ascii="Times New Roman" w:hAnsi="Times New Roman" w:cs="Times New Roman"/>
          <w:position w:val="-10"/>
          <w:sz w:val="25"/>
          <w:szCs w:val="25"/>
          <w:lang w:val="vi-VN"/>
        </w:rPr>
      </w:pPr>
      <w:r w:rsidRPr="004E6D0C">
        <w:rPr>
          <w:rFonts w:ascii="Times New Roman" w:hAnsi="Times New Roman" w:cs="Times New Roman"/>
          <w:b/>
          <w:bCs/>
          <w:sz w:val="25"/>
          <w:szCs w:val="25"/>
          <w:lang w:val="vi-VN"/>
        </w:rPr>
        <w:lastRenderedPageBreak/>
        <w:t>A.</w:t>
      </w:r>
      <w:r w:rsidRPr="004E6D0C">
        <w:rPr>
          <w:rFonts w:ascii="Times New Roman" w:hAnsi="Times New Roman" w:cs="Times New Roman"/>
          <w:sz w:val="25"/>
          <w:szCs w:val="25"/>
          <w:lang w:val="vi-VN"/>
        </w:rPr>
        <w:t xml:space="preserve"> </w:t>
      </w:r>
      <w:r w:rsidRPr="004E6D0C">
        <w:rPr>
          <w:rFonts w:ascii="Times New Roman" w:hAnsi="Times New Roman" w:cs="Times New Roman"/>
          <w:position w:val="-10"/>
          <w:sz w:val="25"/>
          <w:szCs w:val="25"/>
        </w:rPr>
        <w:object w:dxaOrig="870" w:dyaOrig="330">
          <v:shape id="_x0000_i1028" type="#_x0000_t75" alt="" style="width:43.5pt;height:16.5pt" o:ole="">
            <v:imagedata r:id="rId16" o:title=""/>
          </v:shape>
          <o:OLEObject Type="Embed" ProgID="Equation.DSMT4" ShapeID="_x0000_i1028" DrawAspect="Content" ObjectID="_1834502163" r:id="rId17"/>
        </w:object>
      </w:r>
      <w:r w:rsidRPr="004E6D0C">
        <w:rPr>
          <w:rFonts w:ascii="Times New Roman" w:hAnsi="Times New Roman" w:cs="Times New Roman"/>
          <w:sz w:val="25"/>
          <w:szCs w:val="25"/>
          <w:lang w:val="vi-VN"/>
        </w:rPr>
        <w:t xml:space="preserve">.             </w:t>
      </w:r>
      <w:r w:rsidRPr="004E6D0C">
        <w:rPr>
          <w:rFonts w:ascii="Times New Roman" w:hAnsi="Times New Roman" w:cs="Times New Roman"/>
          <w:b/>
          <w:bCs/>
          <w:sz w:val="25"/>
          <w:szCs w:val="25"/>
          <w:lang w:val="vi-VN"/>
        </w:rPr>
        <w:t>B.</w:t>
      </w:r>
      <w:r w:rsidRPr="004E6D0C">
        <w:rPr>
          <w:rFonts w:ascii="Times New Roman" w:hAnsi="Times New Roman" w:cs="Times New Roman"/>
          <w:sz w:val="25"/>
          <w:szCs w:val="25"/>
          <w:lang w:val="vi-VN"/>
        </w:rPr>
        <w:t xml:space="preserve"> </w:t>
      </w:r>
      <w:r w:rsidR="005A468F" w:rsidRPr="004E6D0C">
        <w:rPr>
          <w:rFonts w:ascii="Times New Roman" w:hAnsi="Times New Roman" w:cs="Times New Roman"/>
          <w:position w:val="-10"/>
          <w:sz w:val="25"/>
          <w:szCs w:val="25"/>
        </w:rPr>
        <w:object w:dxaOrig="999" w:dyaOrig="320">
          <v:shape id="_x0000_i1029" type="#_x0000_t75" alt="" style="width:50.25pt;height:15.75pt" o:ole="">
            <v:imagedata r:id="rId18" o:title=""/>
          </v:shape>
          <o:OLEObject Type="Embed" ProgID="Equation.DSMT4" ShapeID="_x0000_i1029" DrawAspect="Content" ObjectID="_1834502164" r:id="rId19"/>
        </w:object>
      </w:r>
      <w:r w:rsidRPr="004E6D0C">
        <w:rPr>
          <w:rFonts w:ascii="Times New Roman" w:hAnsi="Times New Roman" w:cs="Times New Roman"/>
          <w:sz w:val="25"/>
          <w:szCs w:val="25"/>
          <w:lang w:val="vi-VN"/>
        </w:rPr>
        <w:t xml:space="preserve">.                 </w:t>
      </w:r>
      <w:r w:rsidRPr="004E6D0C">
        <w:rPr>
          <w:rFonts w:ascii="Times New Roman" w:hAnsi="Times New Roman" w:cs="Times New Roman"/>
          <w:b/>
          <w:bCs/>
          <w:sz w:val="25"/>
          <w:szCs w:val="25"/>
          <w:lang w:val="vi-VN"/>
        </w:rPr>
        <w:t>C.</w:t>
      </w:r>
      <w:r w:rsidRPr="004E6D0C">
        <w:rPr>
          <w:rFonts w:ascii="Times New Roman" w:hAnsi="Times New Roman" w:cs="Times New Roman"/>
          <w:sz w:val="25"/>
          <w:szCs w:val="25"/>
          <w:lang w:val="vi-VN"/>
        </w:rPr>
        <w:t xml:space="preserve"> </w:t>
      </w:r>
      <w:r w:rsidR="00704E5E" w:rsidRPr="004E6D0C">
        <w:rPr>
          <w:rFonts w:ascii="Times New Roman" w:hAnsi="Times New Roman" w:cs="Times New Roman"/>
          <w:position w:val="-10"/>
          <w:sz w:val="25"/>
          <w:szCs w:val="25"/>
        </w:rPr>
        <w:object w:dxaOrig="999" w:dyaOrig="320">
          <v:shape id="_x0000_i1030" type="#_x0000_t75" alt="" style="width:50.25pt;height:16.5pt" o:ole="">
            <v:imagedata r:id="rId20" o:title=""/>
          </v:shape>
          <o:OLEObject Type="Embed" ProgID="Equation.DSMT4" ShapeID="_x0000_i1030" DrawAspect="Content" ObjectID="_1834502165" r:id="rId21"/>
        </w:object>
      </w:r>
      <w:r w:rsidRPr="004E6D0C">
        <w:rPr>
          <w:rFonts w:ascii="Times New Roman" w:hAnsi="Times New Roman" w:cs="Times New Roman"/>
          <w:sz w:val="25"/>
          <w:szCs w:val="25"/>
          <w:lang w:val="vi-VN"/>
        </w:rPr>
        <w:t xml:space="preserve">.                 </w:t>
      </w:r>
      <w:r w:rsidRPr="004E6D0C">
        <w:rPr>
          <w:rFonts w:ascii="Times New Roman" w:hAnsi="Times New Roman" w:cs="Times New Roman"/>
          <w:b/>
          <w:bCs/>
          <w:sz w:val="25"/>
          <w:szCs w:val="25"/>
          <w:lang w:val="vi-VN"/>
        </w:rPr>
        <w:t>D.</w:t>
      </w:r>
      <w:r w:rsidRPr="004E6D0C">
        <w:rPr>
          <w:rFonts w:ascii="Times New Roman" w:hAnsi="Times New Roman" w:cs="Times New Roman"/>
          <w:sz w:val="25"/>
          <w:szCs w:val="25"/>
          <w:lang w:val="vi-VN"/>
        </w:rPr>
        <w:t xml:space="preserve"> </w:t>
      </w:r>
      <w:r w:rsidRPr="004E6D0C">
        <w:rPr>
          <w:rFonts w:ascii="Times New Roman" w:hAnsi="Times New Roman" w:cs="Times New Roman"/>
          <w:position w:val="-10"/>
          <w:sz w:val="25"/>
          <w:szCs w:val="25"/>
        </w:rPr>
        <w:object w:dxaOrig="870" w:dyaOrig="330">
          <v:shape id="_x0000_i1031" type="#_x0000_t75" alt="" style="width:43.5pt;height:16.5pt" o:ole="">
            <v:imagedata r:id="rId22" o:title=""/>
          </v:shape>
          <o:OLEObject Type="Embed" ProgID="Equation.DSMT4" ShapeID="_x0000_i1031" DrawAspect="Content" ObjectID="_1834502166" r:id="rId23"/>
        </w:object>
      </w:r>
    </w:p>
    <w:p w:rsidR="00632D81" w:rsidRPr="004E6D0C" w:rsidRDefault="00632D81" w:rsidP="00632D81">
      <w:pPr>
        <w:spacing w:after="0" w:line="240" w:lineRule="auto"/>
        <w:rPr>
          <w:rFonts w:ascii="Times New Roman" w:hAnsi="Times New Roman" w:cs="Times New Roman"/>
          <w:bCs/>
          <w:sz w:val="25"/>
          <w:szCs w:val="25"/>
          <w:lang w:val="vi-VN"/>
        </w:rPr>
      </w:pPr>
      <w:r w:rsidRPr="004E6D0C">
        <w:rPr>
          <w:rFonts w:ascii="Times New Roman" w:hAnsi="Times New Roman" w:cs="Times New Roman"/>
          <w:b/>
          <w:bCs/>
          <w:sz w:val="25"/>
          <w:szCs w:val="25"/>
          <w:lang w:val="vi-VN"/>
        </w:rPr>
        <w:t>Câu 4</w:t>
      </w:r>
      <w:r w:rsidR="00D0507C" w:rsidRPr="004E6D0C">
        <w:rPr>
          <w:rFonts w:ascii="Times New Roman" w:hAnsi="Times New Roman" w:cs="Times New Roman"/>
          <w:b/>
          <w:bCs/>
          <w:sz w:val="25"/>
          <w:szCs w:val="25"/>
          <w:lang w:val="vi-VN"/>
        </w:rPr>
        <w:t>.</w:t>
      </w:r>
      <w:r w:rsidRPr="004E6D0C">
        <w:rPr>
          <w:rFonts w:ascii="Times New Roman" w:hAnsi="Times New Roman" w:cs="Times New Roman"/>
          <w:b/>
          <w:bCs/>
          <w:sz w:val="25"/>
          <w:szCs w:val="25"/>
          <w:lang w:val="vi-VN"/>
        </w:rPr>
        <w:t xml:space="preserve"> </w:t>
      </w:r>
      <w:r w:rsidRPr="004E6D0C">
        <w:rPr>
          <w:rFonts w:ascii="Times New Roman" w:hAnsi="Times New Roman" w:cs="Times New Roman"/>
          <w:bCs/>
          <w:sz w:val="25"/>
          <w:szCs w:val="25"/>
          <w:lang w:val="vi-VN"/>
        </w:rPr>
        <w:t xml:space="preserve">Trong các hệ thức sau đây hệ thức nào </w:t>
      </w:r>
      <w:r w:rsidRPr="004E6D0C">
        <w:rPr>
          <w:rFonts w:ascii="Times New Roman" w:hAnsi="Times New Roman" w:cs="Times New Roman"/>
          <w:b/>
          <w:sz w:val="25"/>
          <w:szCs w:val="25"/>
          <w:lang w:val="vi-VN"/>
        </w:rPr>
        <w:t>không phù hợp</w:t>
      </w:r>
      <w:r w:rsidRPr="004E6D0C">
        <w:rPr>
          <w:rFonts w:ascii="Times New Roman" w:hAnsi="Times New Roman" w:cs="Times New Roman"/>
          <w:bCs/>
          <w:sz w:val="25"/>
          <w:szCs w:val="25"/>
          <w:lang w:val="vi-VN"/>
        </w:rPr>
        <w:t xml:space="preserve"> với định luật Boyle?</w:t>
      </w:r>
    </w:p>
    <w:p w:rsidR="00632D81" w:rsidRPr="004E6D0C" w:rsidRDefault="00632D81" w:rsidP="00632D81">
      <w:pPr>
        <w:spacing w:after="0" w:line="240" w:lineRule="auto"/>
        <w:rPr>
          <w:rFonts w:ascii="Times New Roman" w:hAnsi="Times New Roman" w:cs="Times New Roman"/>
          <w:bCs/>
          <w:sz w:val="25"/>
          <w:szCs w:val="25"/>
          <w:lang w:val="vi-VN"/>
        </w:rPr>
      </w:pPr>
      <w:r w:rsidRPr="004E6D0C">
        <w:rPr>
          <w:rFonts w:ascii="Times New Roman" w:hAnsi="Times New Roman" w:cs="Times New Roman"/>
          <w:b/>
          <w:bCs/>
          <w:sz w:val="25"/>
          <w:szCs w:val="25"/>
          <w:lang w:val="vi-VN"/>
        </w:rPr>
        <w:t>A.</w:t>
      </w:r>
      <w:r w:rsidRPr="004E6D0C">
        <w:rPr>
          <w:rFonts w:ascii="Times New Roman" w:hAnsi="Times New Roman" w:cs="Times New Roman"/>
          <w:bCs/>
          <w:sz w:val="25"/>
          <w:szCs w:val="25"/>
          <w:lang w:val="vi-VN"/>
        </w:rPr>
        <w:t xml:space="preserve"> </w:t>
      </w:r>
      <w:r w:rsidRPr="004E6D0C">
        <w:rPr>
          <w:rFonts w:ascii="Times New Roman" w:hAnsi="Times New Roman" w:cs="Times New Roman"/>
          <w:bCs/>
          <w:position w:val="-24"/>
          <w:sz w:val="25"/>
          <w:szCs w:val="25"/>
        </w:rPr>
        <w:object w:dxaOrig="660" w:dyaOrig="620">
          <v:shape id="_x0000_i1032" type="#_x0000_t75" style="width:32.25pt;height:31.5pt" o:ole="">
            <v:imagedata r:id="rId24" o:title=""/>
          </v:shape>
          <o:OLEObject Type="Embed" ProgID="Equation.DSMT4" ShapeID="_x0000_i1032" DrawAspect="Content" ObjectID="_1834502167" r:id="rId25"/>
        </w:object>
      </w:r>
      <w:r w:rsidRPr="004E6D0C">
        <w:rPr>
          <w:rFonts w:ascii="Times New Roman" w:hAnsi="Times New Roman" w:cs="Times New Roman"/>
          <w:bCs/>
          <w:sz w:val="25"/>
          <w:szCs w:val="25"/>
          <w:lang w:val="vi-VN"/>
        </w:rPr>
        <w:t xml:space="preserve"> </w:t>
      </w:r>
      <w:r w:rsidRPr="004E6D0C">
        <w:rPr>
          <w:rFonts w:ascii="Times New Roman" w:hAnsi="Times New Roman" w:cs="Times New Roman"/>
          <w:bCs/>
          <w:sz w:val="25"/>
          <w:szCs w:val="25"/>
          <w:lang w:val="vi-VN"/>
        </w:rPr>
        <w:tab/>
      </w:r>
      <w:r w:rsidRPr="004E6D0C">
        <w:rPr>
          <w:rFonts w:ascii="Times New Roman" w:hAnsi="Times New Roman" w:cs="Times New Roman"/>
          <w:bCs/>
          <w:sz w:val="25"/>
          <w:szCs w:val="25"/>
          <w:lang w:val="vi-VN"/>
        </w:rPr>
        <w:tab/>
      </w:r>
      <w:r w:rsidRPr="004E6D0C">
        <w:rPr>
          <w:rFonts w:ascii="Times New Roman" w:hAnsi="Times New Roman" w:cs="Times New Roman"/>
          <w:bCs/>
          <w:sz w:val="25"/>
          <w:szCs w:val="25"/>
          <w:lang w:val="vi-VN"/>
        </w:rPr>
        <w:tab/>
      </w:r>
      <w:r w:rsidRPr="004E6D0C">
        <w:rPr>
          <w:rFonts w:ascii="Times New Roman" w:hAnsi="Times New Roman" w:cs="Times New Roman"/>
          <w:b/>
          <w:bCs/>
          <w:sz w:val="25"/>
          <w:szCs w:val="25"/>
          <w:lang w:val="vi-VN"/>
        </w:rPr>
        <w:t>B.</w:t>
      </w:r>
      <w:r w:rsidRPr="004E6D0C">
        <w:rPr>
          <w:rFonts w:ascii="Times New Roman" w:hAnsi="Times New Roman" w:cs="Times New Roman"/>
          <w:bCs/>
          <w:sz w:val="25"/>
          <w:szCs w:val="25"/>
          <w:lang w:val="vi-VN"/>
        </w:rPr>
        <w:t xml:space="preserve"> </w:t>
      </w:r>
      <w:r w:rsidRPr="004E6D0C">
        <w:rPr>
          <w:rFonts w:ascii="Times New Roman" w:hAnsi="Times New Roman" w:cs="Times New Roman"/>
          <w:bCs/>
          <w:position w:val="-28"/>
          <w:sz w:val="25"/>
          <w:szCs w:val="25"/>
        </w:rPr>
        <w:object w:dxaOrig="660" w:dyaOrig="660">
          <v:shape id="_x0000_i1033" type="#_x0000_t75" style="width:32.25pt;height:32.25pt" o:ole="">
            <v:imagedata r:id="rId26" o:title=""/>
          </v:shape>
          <o:OLEObject Type="Embed" ProgID="Equation.DSMT4" ShapeID="_x0000_i1033" DrawAspect="Content" ObjectID="_1834502168" r:id="rId27"/>
        </w:object>
      </w:r>
      <w:r w:rsidRPr="004E6D0C">
        <w:rPr>
          <w:rFonts w:ascii="Times New Roman" w:hAnsi="Times New Roman" w:cs="Times New Roman"/>
          <w:bCs/>
          <w:sz w:val="25"/>
          <w:szCs w:val="25"/>
          <w:lang w:val="vi-VN"/>
        </w:rPr>
        <w:t xml:space="preserve"> </w:t>
      </w:r>
      <w:r w:rsidRPr="004E6D0C">
        <w:rPr>
          <w:rFonts w:ascii="Times New Roman" w:hAnsi="Times New Roman" w:cs="Times New Roman"/>
          <w:bCs/>
          <w:sz w:val="25"/>
          <w:szCs w:val="25"/>
          <w:lang w:val="vi-VN"/>
        </w:rPr>
        <w:tab/>
      </w:r>
      <w:r w:rsidRPr="004E6D0C">
        <w:rPr>
          <w:rFonts w:ascii="Times New Roman" w:hAnsi="Times New Roman" w:cs="Times New Roman"/>
          <w:bCs/>
          <w:sz w:val="25"/>
          <w:szCs w:val="25"/>
          <w:lang w:val="vi-VN"/>
        </w:rPr>
        <w:tab/>
      </w:r>
      <w:r w:rsidRPr="004E6D0C">
        <w:rPr>
          <w:rFonts w:ascii="Times New Roman" w:hAnsi="Times New Roman" w:cs="Times New Roman"/>
          <w:bCs/>
          <w:sz w:val="25"/>
          <w:szCs w:val="25"/>
          <w:lang w:val="vi-VN"/>
        </w:rPr>
        <w:tab/>
      </w:r>
      <w:r w:rsidRPr="004E6D0C">
        <w:rPr>
          <w:rFonts w:ascii="Times New Roman" w:hAnsi="Times New Roman" w:cs="Times New Roman"/>
          <w:b/>
          <w:bCs/>
          <w:sz w:val="25"/>
          <w:szCs w:val="25"/>
          <w:lang w:val="vi-VN"/>
        </w:rPr>
        <w:t>C.</w:t>
      </w:r>
      <w:r w:rsidRPr="004E6D0C">
        <w:rPr>
          <w:rFonts w:ascii="Times New Roman" w:hAnsi="Times New Roman" w:cs="Times New Roman"/>
          <w:bCs/>
          <w:sz w:val="25"/>
          <w:szCs w:val="25"/>
          <w:lang w:val="vi-VN"/>
        </w:rPr>
        <w:t xml:space="preserve"> </w:t>
      </w:r>
      <w:r w:rsidRPr="004E6D0C">
        <w:rPr>
          <w:rFonts w:ascii="Times New Roman" w:hAnsi="Times New Roman" w:cs="Times New Roman"/>
          <w:bCs/>
          <w:position w:val="-10"/>
          <w:sz w:val="25"/>
          <w:szCs w:val="25"/>
        </w:rPr>
        <w:object w:dxaOrig="620" w:dyaOrig="320">
          <v:shape id="_x0000_i1034" type="#_x0000_t75" style="width:31.5pt;height:15.75pt" o:ole="">
            <v:imagedata r:id="rId28" o:title=""/>
          </v:shape>
          <o:OLEObject Type="Embed" ProgID="Equation.DSMT4" ShapeID="_x0000_i1034" DrawAspect="Content" ObjectID="_1834502169" r:id="rId29"/>
        </w:object>
      </w:r>
      <w:r w:rsidRPr="004E6D0C">
        <w:rPr>
          <w:rFonts w:ascii="Times New Roman" w:hAnsi="Times New Roman" w:cs="Times New Roman"/>
          <w:bCs/>
          <w:sz w:val="25"/>
          <w:szCs w:val="25"/>
          <w:lang w:val="vi-VN"/>
        </w:rPr>
        <w:t xml:space="preserve"> </w:t>
      </w:r>
      <w:r w:rsidRPr="004E6D0C">
        <w:rPr>
          <w:rFonts w:ascii="Times New Roman" w:hAnsi="Times New Roman" w:cs="Times New Roman"/>
          <w:bCs/>
          <w:sz w:val="25"/>
          <w:szCs w:val="25"/>
          <w:lang w:val="vi-VN"/>
        </w:rPr>
        <w:tab/>
      </w:r>
      <w:r w:rsidRPr="004E6D0C">
        <w:rPr>
          <w:rFonts w:ascii="Times New Roman" w:hAnsi="Times New Roman" w:cs="Times New Roman"/>
          <w:bCs/>
          <w:sz w:val="25"/>
          <w:szCs w:val="25"/>
          <w:lang w:val="vi-VN"/>
        </w:rPr>
        <w:tab/>
      </w:r>
      <w:r w:rsidRPr="004E6D0C">
        <w:rPr>
          <w:rFonts w:ascii="Times New Roman" w:hAnsi="Times New Roman" w:cs="Times New Roman"/>
          <w:bCs/>
          <w:sz w:val="25"/>
          <w:szCs w:val="25"/>
          <w:lang w:val="vi-VN"/>
        </w:rPr>
        <w:tab/>
      </w:r>
      <w:r w:rsidRPr="004E6D0C">
        <w:rPr>
          <w:rFonts w:ascii="Times New Roman" w:hAnsi="Times New Roman" w:cs="Times New Roman"/>
          <w:b/>
          <w:bCs/>
          <w:sz w:val="25"/>
          <w:szCs w:val="25"/>
          <w:lang w:val="vi-VN"/>
        </w:rPr>
        <w:t>D.</w:t>
      </w:r>
      <w:r w:rsidRPr="004E6D0C">
        <w:rPr>
          <w:rFonts w:ascii="Times New Roman" w:hAnsi="Times New Roman" w:cs="Times New Roman"/>
          <w:bCs/>
          <w:sz w:val="25"/>
          <w:szCs w:val="25"/>
          <w:lang w:val="vi-VN"/>
        </w:rPr>
        <w:t xml:space="preserve"> </w:t>
      </w:r>
      <w:r w:rsidRPr="004E6D0C">
        <w:rPr>
          <w:rFonts w:ascii="Times New Roman" w:hAnsi="Times New Roman" w:cs="Times New Roman"/>
          <w:bCs/>
          <w:position w:val="-12"/>
          <w:sz w:val="25"/>
          <w:szCs w:val="25"/>
        </w:rPr>
        <w:object w:dxaOrig="1160" w:dyaOrig="360">
          <v:shape id="_x0000_i1035" type="#_x0000_t75" style="width:58.5pt;height:18pt" o:ole="">
            <v:imagedata r:id="rId30" o:title=""/>
          </v:shape>
          <o:OLEObject Type="Embed" ProgID="Equation.DSMT4" ShapeID="_x0000_i1035" DrawAspect="Content" ObjectID="_1834502170" r:id="rId31"/>
        </w:object>
      </w:r>
      <w:r w:rsidRPr="004E6D0C">
        <w:rPr>
          <w:rFonts w:ascii="Times New Roman" w:hAnsi="Times New Roman" w:cs="Times New Roman"/>
          <w:bCs/>
          <w:sz w:val="25"/>
          <w:szCs w:val="25"/>
          <w:lang w:val="vi-VN"/>
        </w:rPr>
        <w:t xml:space="preserve"> </w:t>
      </w:r>
    </w:p>
    <w:p w:rsidR="00632D81" w:rsidRPr="004E6D0C" w:rsidRDefault="00632D81" w:rsidP="00632D81">
      <w:pPr>
        <w:spacing w:after="0" w:line="240" w:lineRule="auto"/>
        <w:rPr>
          <w:rFonts w:ascii="Times New Roman" w:eastAsia="Yu Mincho" w:hAnsi="Times New Roman" w:cs="Times New Roman"/>
          <w:sz w:val="25"/>
          <w:szCs w:val="25"/>
          <w:lang w:val="vi-VN" w:eastAsia="ja-JP"/>
        </w:rPr>
      </w:pPr>
      <w:r w:rsidRPr="004E6D0C">
        <w:rPr>
          <w:rFonts w:ascii="Times New Roman" w:hAnsi="Times New Roman" w:cs="Times New Roman"/>
          <w:b/>
          <w:sz w:val="25"/>
          <w:szCs w:val="25"/>
          <w:lang w:val="vi-VN"/>
        </w:rPr>
        <w:t>Câu 5</w:t>
      </w:r>
      <w:r w:rsidR="00D0507C" w:rsidRPr="004E6D0C">
        <w:rPr>
          <w:rFonts w:ascii="Times New Roman" w:hAnsi="Times New Roman" w:cs="Times New Roman"/>
          <w:b/>
          <w:sz w:val="25"/>
          <w:szCs w:val="25"/>
          <w:lang w:val="vi-VN"/>
        </w:rPr>
        <w:t>.</w:t>
      </w:r>
      <w:r w:rsidRPr="004E6D0C">
        <w:rPr>
          <w:rFonts w:ascii="Times New Roman" w:hAnsi="Times New Roman" w:cs="Times New Roman"/>
          <w:b/>
          <w:sz w:val="25"/>
          <w:szCs w:val="25"/>
          <w:lang w:val="vi-VN"/>
        </w:rPr>
        <w:t xml:space="preserve"> </w:t>
      </w:r>
      <w:r w:rsidRPr="004E6D0C">
        <w:rPr>
          <w:rFonts w:ascii="Times New Roman" w:eastAsia="Yu Mincho" w:hAnsi="Times New Roman" w:cs="Times New Roman"/>
          <w:b/>
          <w:sz w:val="25"/>
          <w:szCs w:val="25"/>
          <w:lang w:val="vi-VN" w:eastAsia="ja-JP"/>
        </w:rPr>
        <w:t xml:space="preserve">  </w:t>
      </w:r>
      <w:r w:rsidRPr="004E6D0C">
        <w:rPr>
          <w:rFonts w:ascii="Times New Roman" w:eastAsia="Yu Mincho" w:hAnsi="Times New Roman" w:cs="Times New Roman"/>
          <w:sz w:val="25"/>
          <w:szCs w:val="25"/>
          <w:lang w:val="vi-VN" w:eastAsia="ja-JP"/>
        </w:rPr>
        <w:t xml:space="preserve">Khi nói về sóng điện từ, phát biểu nào sau đây </w:t>
      </w:r>
      <w:r w:rsidRPr="004E6D0C">
        <w:rPr>
          <w:rFonts w:ascii="Times New Roman" w:eastAsia="Yu Mincho" w:hAnsi="Times New Roman" w:cs="Times New Roman"/>
          <w:b/>
          <w:sz w:val="25"/>
          <w:szCs w:val="25"/>
          <w:lang w:val="vi-VN" w:eastAsia="ja-JP"/>
        </w:rPr>
        <w:t>sai</w:t>
      </w:r>
      <w:r w:rsidRPr="004E6D0C">
        <w:rPr>
          <w:rFonts w:ascii="Times New Roman" w:eastAsia="Yu Mincho" w:hAnsi="Times New Roman" w:cs="Times New Roman"/>
          <w:sz w:val="25"/>
          <w:szCs w:val="25"/>
          <w:lang w:val="vi-VN" w:eastAsia="ja-JP"/>
        </w:rPr>
        <w:t>? Sóng điện từ</w:t>
      </w:r>
    </w:p>
    <w:p w:rsidR="00632D81" w:rsidRPr="004E6D0C" w:rsidRDefault="00632D81" w:rsidP="00632D81">
      <w:pPr>
        <w:spacing w:after="0" w:line="240" w:lineRule="auto"/>
        <w:contextualSpacing/>
        <w:rPr>
          <w:rFonts w:ascii="Times New Roman" w:eastAsia="Yu Mincho" w:hAnsi="Times New Roman" w:cs="Times New Roman"/>
          <w:b/>
          <w:sz w:val="25"/>
          <w:szCs w:val="25"/>
          <w:lang w:val="vi-VN" w:eastAsia="ja-JP"/>
        </w:rPr>
      </w:pPr>
      <w:r w:rsidRPr="004E6D0C">
        <w:rPr>
          <w:rFonts w:ascii="Times New Roman" w:eastAsia="Yu Mincho" w:hAnsi="Times New Roman" w:cs="Times New Roman"/>
          <w:b/>
          <w:sz w:val="25"/>
          <w:szCs w:val="25"/>
          <w:lang w:val="vi-VN" w:eastAsia="ja-JP"/>
        </w:rPr>
        <w:t xml:space="preserve">A. </w:t>
      </w:r>
      <w:r w:rsidRPr="004E6D0C">
        <w:rPr>
          <w:rFonts w:ascii="Times New Roman" w:eastAsia="Yu Mincho" w:hAnsi="Times New Roman" w:cs="Times New Roman"/>
          <w:sz w:val="25"/>
          <w:szCs w:val="25"/>
          <w:lang w:val="vi-VN" w:eastAsia="ja-JP"/>
        </w:rPr>
        <w:t>Chỉ truyền được trong môi trường vật chất đàn hồi.</w:t>
      </w:r>
    </w:p>
    <w:p w:rsidR="00632D81" w:rsidRPr="004E6D0C" w:rsidRDefault="00632D81" w:rsidP="00632D81">
      <w:pPr>
        <w:spacing w:after="0" w:line="240" w:lineRule="auto"/>
        <w:contextualSpacing/>
        <w:jc w:val="both"/>
        <w:rPr>
          <w:rFonts w:ascii="Times New Roman" w:eastAsia="Yu Mincho" w:hAnsi="Times New Roman" w:cs="Times New Roman"/>
          <w:b/>
          <w:sz w:val="25"/>
          <w:szCs w:val="25"/>
          <w:lang w:val="vi-VN" w:eastAsia="ja-JP"/>
        </w:rPr>
      </w:pPr>
      <w:r w:rsidRPr="004E6D0C">
        <w:rPr>
          <w:rFonts w:ascii="Times New Roman" w:eastAsia="Yu Mincho" w:hAnsi="Times New Roman" w:cs="Times New Roman"/>
          <w:b/>
          <w:sz w:val="25"/>
          <w:szCs w:val="25"/>
          <w:lang w:val="vi-VN" w:eastAsia="ja-JP"/>
        </w:rPr>
        <w:t xml:space="preserve">B. </w:t>
      </w:r>
      <w:r w:rsidRPr="004E6D0C">
        <w:rPr>
          <w:rFonts w:ascii="Times New Roman" w:eastAsia="Yu Mincho" w:hAnsi="Times New Roman" w:cs="Times New Roman"/>
          <w:sz w:val="25"/>
          <w:szCs w:val="25"/>
          <w:lang w:val="vi-VN" w:eastAsia="ja-JP"/>
        </w:rPr>
        <w:t>Bị phản xạ khi gặp mặt phân cách giữa hai môi trường.</w:t>
      </w:r>
    </w:p>
    <w:p w:rsidR="00632D81" w:rsidRPr="004E6D0C" w:rsidRDefault="00632D81" w:rsidP="00632D81">
      <w:pPr>
        <w:spacing w:after="0" w:line="240" w:lineRule="auto"/>
        <w:contextualSpacing/>
        <w:jc w:val="both"/>
        <w:rPr>
          <w:rFonts w:ascii="Times New Roman" w:eastAsia="Yu Mincho" w:hAnsi="Times New Roman" w:cs="Times New Roman"/>
          <w:b/>
          <w:sz w:val="25"/>
          <w:szCs w:val="25"/>
          <w:lang w:val="vi-VN" w:eastAsia="ja-JP"/>
        </w:rPr>
      </w:pPr>
      <w:r w:rsidRPr="004E6D0C">
        <w:rPr>
          <w:rFonts w:ascii="Times New Roman" w:eastAsia="Yu Mincho" w:hAnsi="Times New Roman" w:cs="Times New Roman"/>
          <w:b/>
          <w:sz w:val="25"/>
          <w:szCs w:val="25"/>
          <w:lang w:val="vi-VN" w:eastAsia="ja-JP"/>
        </w:rPr>
        <w:t xml:space="preserve">C. </w:t>
      </w:r>
      <w:r w:rsidRPr="004E6D0C">
        <w:rPr>
          <w:rFonts w:ascii="Times New Roman" w:eastAsia="Yu Mincho" w:hAnsi="Times New Roman" w:cs="Times New Roman"/>
          <w:sz w:val="25"/>
          <w:szCs w:val="25"/>
          <w:lang w:val="vi-VN" w:eastAsia="ja-JP"/>
        </w:rPr>
        <w:t>Lan truyền trong chân không với tốc độ lớn hơn trong nước.</w:t>
      </w:r>
    </w:p>
    <w:p w:rsidR="00632D81" w:rsidRPr="004E6D0C" w:rsidRDefault="00632D81" w:rsidP="00632D81">
      <w:pPr>
        <w:spacing w:after="0" w:line="240" w:lineRule="auto"/>
        <w:contextualSpacing/>
        <w:jc w:val="both"/>
        <w:rPr>
          <w:rFonts w:ascii="Times New Roman" w:eastAsia="Yu Mincho" w:hAnsi="Times New Roman" w:cs="Times New Roman"/>
          <w:b/>
          <w:sz w:val="25"/>
          <w:szCs w:val="25"/>
          <w:lang w:val="vi-VN" w:eastAsia="ja-JP"/>
        </w:rPr>
      </w:pPr>
      <w:r w:rsidRPr="004E6D0C">
        <w:rPr>
          <w:rFonts w:ascii="Times New Roman" w:eastAsia="Yu Mincho" w:hAnsi="Times New Roman" w:cs="Times New Roman"/>
          <w:b/>
          <w:sz w:val="25"/>
          <w:szCs w:val="25"/>
          <w:lang w:val="vi-VN" w:eastAsia="ja-JP"/>
        </w:rPr>
        <w:t xml:space="preserve">D. </w:t>
      </w:r>
      <w:r w:rsidRPr="004E6D0C">
        <w:rPr>
          <w:rFonts w:ascii="Times New Roman" w:eastAsia="Yu Mincho" w:hAnsi="Times New Roman" w:cs="Times New Roman"/>
          <w:sz w:val="25"/>
          <w:szCs w:val="25"/>
          <w:lang w:val="vi-VN" w:eastAsia="ja-JP"/>
        </w:rPr>
        <w:t>Là sóng ngang.</w:t>
      </w:r>
    </w:p>
    <w:p w:rsidR="00632D81" w:rsidRPr="004E6D0C" w:rsidRDefault="00632D81" w:rsidP="00632D81">
      <w:pPr>
        <w:pStyle w:val="BodyText"/>
        <w:ind w:left="0" w:right="77"/>
        <w:jc w:val="both"/>
        <w:rPr>
          <w:spacing w:val="-7"/>
          <w:sz w:val="25"/>
          <w:szCs w:val="25"/>
        </w:rPr>
      </w:pPr>
      <w:r w:rsidRPr="004E6D0C">
        <w:rPr>
          <w:b/>
          <w:sz w:val="25"/>
          <w:szCs w:val="25"/>
        </w:rPr>
        <w:t>Câu</w:t>
      </w:r>
      <w:r w:rsidRPr="004E6D0C">
        <w:rPr>
          <w:b/>
          <w:spacing w:val="-4"/>
          <w:sz w:val="25"/>
          <w:szCs w:val="25"/>
        </w:rPr>
        <w:t xml:space="preserve"> </w:t>
      </w:r>
      <w:r w:rsidRPr="004E6D0C">
        <w:rPr>
          <w:b/>
          <w:sz w:val="25"/>
          <w:szCs w:val="25"/>
          <w:lang w:val="fr-FR"/>
        </w:rPr>
        <w:t>6</w:t>
      </w:r>
      <w:r w:rsidRPr="004E6D0C">
        <w:rPr>
          <w:b/>
          <w:sz w:val="25"/>
          <w:szCs w:val="25"/>
        </w:rPr>
        <w:t>.</w:t>
      </w:r>
      <w:r w:rsidRPr="004E6D0C">
        <w:rPr>
          <w:b/>
          <w:spacing w:val="-3"/>
          <w:sz w:val="25"/>
          <w:szCs w:val="25"/>
        </w:rPr>
        <w:t xml:space="preserve"> </w:t>
      </w:r>
      <w:r w:rsidRPr="004E6D0C">
        <w:rPr>
          <w:sz w:val="25"/>
          <w:szCs w:val="25"/>
        </w:rPr>
        <w:t>Xét</w:t>
      </w:r>
      <w:r w:rsidRPr="004E6D0C">
        <w:rPr>
          <w:spacing w:val="-7"/>
          <w:sz w:val="25"/>
          <w:szCs w:val="25"/>
        </w:rPr>
        <w:t xml:space="preserve"> </w:t>
      </w:r>
      <w:r w:rsidRPr="004E6D0C">
        <w:rPr>
          <w:sz w:val="25"/>
          <w:szCs w:val="25"/>
        </w:rPr>
        <w:t>các</w:t>
      </w:r>
      <w:r w:rsidRPr="004E6D0C">
        <w:rPr>
          <w:spacing w:val="-6"/>
          <w:sz w:val="25"/>
          <w:szCs w:val="25"/>
        </w:rPr>
        <w:t xml:space="preserve"> </w:t>
      </w:r>
      <w:r w:rsidRPr="004E6D0C">
        <w:rPr>
          <w:sz w:val="25"/>
          <w:szCs w:val="25"/>
        </w:rPr>
        <w:t>đại</w:t>
      </w:r>
      <w:r w:rsidRPr="004E6D0C">
        <w:rPr>
          <w:spacing w:val="-10"/>
          <w:sz w:val="25"/>
          <w:szCs w:val="25"/>
        </w:rPr>
        <w:t xml:space="preserve"> </w:t>
      </w:r>
      <w:r w:rsidRPr="004E6D0C">
        <w:rPr>
          <w:sz w:val="25"/>
          <w:szCs w:val="25"/>
        </w:rPr>
        <w:t>lượng</w:t>
      </w:r>
      <w:r w:rsidRPr="004E6D0C">
        <w:rPr>
          <w:spacing w:val="-8"/>
          <w:sz w:val="25"/>
          <w:szCs w:val="25"/>
        </w:rPr>
        <w:t xml:space="preserve"> </w:t>
      </w:r>
      <w:r w:rsidRPr="004E6D0C">
        <w:rPr>
          <w:sz w:val="25"/>
          <w:szCs w:val="25"/>
        </w:rPr>
        <w:t>của</w:t>
      </w:r>
      <w:r w:rsidRPr="004E6D0C">
        <w:rPr>
          <w:spacing w:val="-9"/>
          <w:sz w:val="25"/>
          <w:szCs w:val="25"/>
        </w:rPr>
        <w:t xml:space="preserve"> </w:t>
      </w:r>
      <w:r w:rsidRPr="004E6D0C">
        <w:rPr>
          <w:sz w:val="25"/>
          <w:szCs w:val="25"/>
        </w:rPr>
        <w:t>phân</w:t>
      </w:r>
      <w:r w:rsidRPr="004E6D0C">
        <w:rPr>
          <w:spacing w:val="-9"/>
          <w:sz w:val="25"/>
          <w:szCs w:val="25"/>
        </w:rPr>
        <w:t xml:space="preserve"> </w:t>
      </w:r>
      <w:r w:rsidRPr="004E6D0C">
        <w:rPr>
          <w:sz w:val="25"/>
          <w:szCs w:val="25"/>
        </w:rPr>
        <w:t>tử</w:t>
      </w:r>
      <w:r w:rsidRPr="004E6D0C">
        <w:rPr>
          <w:spacing w:val="-5"/>
          <w:sz w:val="25"/>
          <w:szCs w:val="25"/>
        </w:rPr>
        <w:t xml:space="preserve"> </w:t>
      </w:r>
      <w:r w:rsidRPr="004E6D0C">
        <w:rPr>
          <w:sz w:val="25"/>
          <w:szCs w:val="25"/>
        </w:rPr>
        <w:t>khí:</w:t>
      </w:r>
      <w:r w:rsidRPr="004E6D0C">
        <w:rPr>
          <w:spacing w:val="-7"/>
          <w:sz w:val="25"/>
          <w:szCs w:val="25"/>
        </w:rPr>
        <w:t xml:space="preserve"> </w:t>
      </w:r>
    </w:p>
    <w:p w:rsidR="00632D81" w:rsidRPr="004E6D0C" w:rsidRDefault="00632D81" w:rsidP="00632D81">
      <w:pPr>
        <w:pStyle w:val="BodyText"/>
        <w:ind w:left="0" w:right="77"/>
        <w:jc w:val="both"/>
        <w:rPr>
          <w:spacing w:val="-7"/>
          <w:sz w:val="25"/>
          <w:szCs w:val="25"/>
        </w:rPr>
      </w:pPr>
      <w:r w:rsidRPr="004E6D0C">
        <w:rPr>
          <w:sz w:val="25"/>
          <w:szCs w:val="25"/>
        </w:rPr>
        <w:t>(1)</w:t>
      </w:r>
      <w:r w:rsidRPr="004E6D0C">
        <w:rPr>
          <w:spacing w:val="-9"/>
          <w:sz w:val="25"/>
          <w:szCs w:val="25"/>
        </w:rPr>
        <w:t xml:space="preserve"> </w:t>
      </w:r>
      <w:r w:rsidRPr="004E6D0C">
        <w:rPr>
          <w:sz w:val="25"/>
          <w:szCs w:val="25"/>
        </w:rPr>
        <w:t>Khối</w:t>
      </w:r>
      <w:r w:rsidRPr="004E6D0C">
        <w:rPr>
          <w:spacing w:val="-7"/>
          <w:sz w:val="25"/>
          <w:szCs w:val="25"/>
        </w:rPr>
        <w:t xml:space="preserve"> </w:t>
      </w:r>
      <w:r w:rsidRPr="004E6D0C">
        <w:rPr>
          <w:sz w:val="25"/>
          <w:szCs w:val="25"/>
        </w:rPr>
        <w:t>lượng</w:t>
      </w:r>
      <w:r w:rsidRPr="004E6D0C">
        <w:rPr>
          <w:spacing w:val="-6"/>
          <w:sz w:val="25"/>
          <w:szCs w:val="25"/>
        </w:rPr>
        <w:t xml:space="preserve"> </w:t>
      </w:r>
      <w:r w:rsidRPr="004E6D0C">
        <w:rPr>
          <w:sz w:val="25"/>
          <w:szCs w:val="25"/>
        </w:rPr>
        <w:t>của</w:t>
      </w:r>
      <w:r w:rsidRPr="004E6D0C">
        <w:rPr>
          <w:spacing w:val="-9"/>
          <w:sz w:val="25"/>
          <w:szCs w:val="25"/>
        </w:rPr>
        <w:t xml:space="preserve"> </w:t>
      </w:r>
      <w:r w:rsidRPr="004E6D0C">
        <w:rPr>
          <w:sz w:val="25"/>
          <w:szCs w:val="25"/>
        </w:rPr>
        <w:t>phân</w:t>
      </w:r>
      <w:r w:rsidRPr="004E6D0C">
        <w:rPr>
          <w:spacing w:val="-6"/>
          <w:sz w:val="25"/>
          <w:szCs w:val="25"/>
        </w:rPr>
        <w:t xml:space="preserve"> </w:t>
      </w:r>
      <w:r w:rsidRPr="004E6D0C">
        <w:rPr>
          <w:sz w:val="25"/>
          <w:szCs w:val="25"/>
        </w:rPr>
        <w:t>tử;</w:t>
      </w:r>
      <w:r w:rsidRPr="004E6D0C">
        <w:rPr>
          <w:spacing w:val="-7"/>
          <w:sz w:val="25"/>
          <w:szCs w:val="25"/>
        </w:rPr>
        <w:t xml:space="preserve"> </w:t>
      </w:r>
    </w:p>
    <w:p w:rsidR="00632D81" w:rsidRPr="004E6D0C" w:rsidRDefault="00632D81" w:rsidP="00632D81">
      <w:pPr>
        <w:pStyle w:val="BodyText"/>
        <w:ind w:left="0" w:right="77"/>
        <w:jc w:val="both"/>
        <w:rPr>
          <w:spacing w:val="-9"/>
          <w:sz w:val="25"/>
          <w:szCs w:val="25"/>
        </w:rPr>
      </w:pPr>
      <w:r w:rsidRPr="004E6D0C">
        <w:rPr>
          <w:sz w:val="25"/>
          <w:szCs w:val="25"/>
        </w:rPr>
        <w:t>(2)</w:t>
      </w:r>
      <w:r w:rsidRPr="004E6D0C">
        <w:rPr>
          <w:spacing w:val="-7"/>
          <w:sz w:val="25"/>
          <w:szCs w:val="25"/>
        </w:rPr>
        <w:t xml:space="preserve"> </w:t>
      </w:r>
      <w:r w:rsidRPr="004E6D0C">
        <w:rPr>
          <w:sz w:val="25"/>
          <w:szCs w:val="25"/>
        </w:rPr>
        <w:t>Tốc độ</w:t>
      </w:r>
      <w:r w:rsidRPr="004E6D0C">
        <w:rPr>
          <w:spacing w:val="-5"/>
          <w:sz w:val="25"/>
          <w:szCs w:val="25"/>
        </w:rPr>
        <w:t xml:space="preserve"> </w:t>
      </w:r>
      <w:r w:rsidRPr="004E6D0C">
        <w:rPr>
          <w:sz w:val="25"/>
          <w:szCs w:val="25"/>
        </w:rPr>
        <w:t>chuyển</w:t>
      </w:r>
      <w:r w:rsidRPr="004E6D0C">
        <w:rPr>
          <w:spacing w:val="-5"/>
          <w:sz w:val="25"/>
          <w:szCs w:val="25"/>
        </w:rPr>
        <w:t xml:space="preserve"> </w:t>
      </w:r>
      <w:r w:rsidRPr="004E6D0C">
        <w:rPr>
          <w:sz w:val="25"/>
          <w:szCs w:val="25"/>
        </w:rPr>
        <w:t>động</w:t>
      </w:r>
      <w:r w:rsidRPr="004E6D0C">
        <w:rPr>
          <w:spacing w:val="-5"/>
          <w:sz w:val="25"/>
          <w:szCs w:val="25"/>
        </w:rPr>
        <w:t xml:space="preserve"> </w:t>
      </w:r>
      <w:r w:rsidRPr="004E6D0C">
        <w:rPr>
          <w:sz w:val="25"/>
          <w:szCs w:val="25"/>
        </w:rPr>
        <w:t>của</w:t>
      </w:r>
      <w:r w:rsidRPr="004E6D0C">
        <w:rPr>
          <w:spacing w:val="-5"/>
          <w:sz w:val="25"/>
          <w:szCs w:val="25"/>
        </w:rPr>
        <w:t xml:space="preserve"> </w:t>
      </w:r>
      <w:r w:rsidRPr="004E6D0C">
        <w:rPr>
          <w:sz w:val="25"/>
          <w:szCs w:val="25"/>
        </w:rPr>
        <w:t>phân</w:t>
      </w:r>
      <w:r w:rsidRPr="004E6D0C">
        <w:rPr>
          <w:spacing w:val="-5"/>
          <w:sz w:val="25"/>
          <w:szCs w:val="25"/>
        </w:rPr>
        <w:t xml:space="preserve"> </w:t>
      </w:r>
      <w:r w:rsidRPr="004E6D0C">
        <w:rPr>
          <w:sz w:val="25"/>
          <w:szCs w:val="25"/>
        </w:rPr>
        <w:t>tử;</w:t>
      </w:r>
      <w:r w:rsidRPr="004E6D0C">
        <w:rPr>
          <w:spacing w:val="-9"/>
          <w:sz w:val="25"/>
          <w:szCs w:val="25"/>
        </w:rPr>
        <w:t xml:space="preserve"> </w:t>
      </w:r>
    </w:p>
    <w:p w:rsidR="00632D81" w:rsidRPr="004E6D0C" w:rsidRDefault="00632D81" w:rsidP="00632D81">
      <w:pPr>
        <w:pStyle w:val="BodyText"/>
        <w:ind w:left="0" w:right="77"/>
        <w:jc w:val="both"/>
        <w:rPr>
          <w:spacing w:val="40"/>
          <w:sz w:val="25"/>
          <w:szCs w:val="25"/>
        </w:rPr>
      </w:pPr>
      <w:r w:rsidRPr="004E6D0C">
        <w:rPr>
          <w:sz w:val="25"/>
          <w:szCs w:val="25"/>
        </w:rPr>
        <w:t>(3)</w:t>
      </w:r>
      <w:r w:rsidRPr="004E6D0C">
        <w:rPr>
          <w:spacing w:val="-6"/>
          <w:sz w:val="25"/>
          <w:szCs w:val="25"/>
        </w:rPr>
        <w:t xml:space="preserve"> </w:t>
      </w:r>
      <w:r w:rsidRPr="004E6D0C">
        <w:rPr>
          <w:sz w:val="25"/>
          <w:szCs w:val="25"/>
        </w:rPr>
        <w:t>Kích</w:t>
      </w:r>
      <w:r w:rsidRPr="004E6D0C">
        <w:rPr>
          <w:spacing w:val="-5"/>
          <w:sz w:val="25"/>
          <w:szCs w:val="25"/>
        </w:rPr>
        <w:t xml:space="preserve"> </w:t>
      </w:r>
      <w:r w:rsidRPr="004E6D0C">
        <w:rPr>
          <w:sz w:val="25"/>
          <w:szCs w:val="25"/>
        </w:rPr>
        <w:t>thước</w:t>
      </w:r>
      <w:r w:rsidRPr="004E6D0C">
        <w:rPr>
          <w:spacing w:val="-5"/>
          <w:sz w:val="25"/>
          <w:szCs w:val="25"/>
        </w:rPr>
        <w:t xml:space="preserve"> </w:t>
      </w:r>
      <w:r w:rsidRPr="004E6D0C">
        <w:rPr>
          <w:sz w:val="25"/>
          <w:szCs w:val="25"/>
        </w:rPr>
        <w:t>của</w:t>
      </w:r>
      <w:r w:rsidRPr="004E6D0C">
        <w:rPr>
          <w:spacing w:val="-5"/>
          <w:sz w:val="25"/>
          <w:szCs w:val="25"/>
        </w:rPr>
        <w:t xml:space="preserve"> </w:t>
      </w:r>
      <w:r w:rsidRPr="004E6D0C">
        <w:rPr>
          <w:sz w:val="25"/>
          <w:szCs w:val="25"/>
        </w:rPr>
        <w:t>phân</w:t>
      </w:r>
      <w:r w:rsidRPr="004E6D0C">
        <w:rPr>
          <w:spacing w:val="-5"/>
          <w:sz w:val="25"/>
          <w:szCs w:val="25"/>
        </w:rPr>
        <w:t xml:space="preserve"> </w:t>
      </w:r>
      <w:r w:rsidRPr="004E6D0C">
        <w:rPr>
          <w:sz w:val="25"/>
          <w:szCs w:val="25"/>
        </w:rPr>
        <w:t>tử.</w:t>
      </w:r>
      <w:r w:rsidRPr="004E6D0C">
        <w:rPr>
          <w:spacing w:val="40"/>
          <w:sz w:val="25"/>
          <w:szCs w:val="25"/>
        </w:rPr>
        <w:t xml:space="preserve"> </w:t>
      </w:r>
    </w:p>
    <w:p w:rsidR="00632D81" w:rsidRPr="004E6D0C" w:rsidRDefault="00632D81" w:rsidP="00632D81">
      <w:pPr>
        <w:pStyle w:val="BodyText"/>
        <w:ind w:left="0" w:right="77"/>
        <w:jc w:val="both"/>
        <w:rPr>
          <w:sz w:val="25"/>
          <w:szCs w:val="25"/>
        </w:rPr>
      </w:pPr>
      <w:r w:rsidRPr="004E6D0C">
        <w:rPr>
          <w:sz w:val="25"/>
          <w:szCs w:val="25"/>
        </w:rPr>
        <w:t>Đối</w:t>
      </w:r>
      <w:r w:rsidRPr="004E6D0C">
        <w:rPr>
          <w:spacing w:val="-6"/>
          <w:sz w:val="25"/>
          <w:szCs w:val="25"/>
        </w:rPr>
        <w:t xml:space="preserve"> </w:t>
      </w:r>
      <w:r w:rsidRPr="004E6D0C">
        <w:rPr>
          <w:sz w:val="25"/>
          <w:szCs w:val="25"/>
        </w:rPr>
        <w:t>với</w:t>
      </w:r>
      <w:r w:rsidRPr="004E6D0C">
        <w:rPr>
          <w:spacing w:val="-6"/>
          <w:sz w:val="25"/>
          <w:szCs w:val="25"/>
        </w:rPr>
        <w:t xml:space="preserve"> </w:t>
      </w:r>
      <w:r w:rsidRPr="004E6D0C">
        <w:rPr>
          <w:sz w:val="25"/>
          <w:szCs w:val="25"/>
        </w:rPr>
        <w:t>khí</w:t>
      </w:r>
      <w:r w:rsidRPr="004E6D0C">
        <w:rPr>
          <w:spacing w:val="-6"/>
          <w:sz w:val="25"/>
          <w:szCs w:val="25"/>
        </w:rPr>
        <w:t xml:space="preserve"> </w:t>
      </w:r>
      <w:r w:rsidRPr="004E6D0C">
        <w:rPr>
          <w:sz w:val="25"/>
          <w:szCs w:val="25"/>
        </w:rPr>
        <w:t>lý</w:t>
      </w:r>
      <w:r w:rsidRPr="004E6D0C">
        <w:rPr>
          <w:spacing w:val="-5"/>
          <w:sz w:val="25"/>
          <w:szCs w:val="25"/>
        </w:rPr>
        <w:t xml:space="preserve"> </w:t>
      </w:r>
      <w:r w:rsidRPr="004E6D0C">
        <w:rPr>
          <w:sz w:val="25"/>
          <w:szCs w:val="25"/>
        </w:rPr>
        <w:t>tưởng</w:t>
      </w:r>
      <w:r w:rsidRPr="004E6D0C">
        <w:rPr>
          <w:spacing w:val="-5"/>
          <w:sz w:val="25"/>
          <w:szCs w:val="25"/>
        </w:rPr>
        <w:t xml:space="preserve"> </w:t>
      </w:r>
      <w:r w:rsidRPr="004E6D0C">
        <w:rPr>
          <w:sz w:val="25"/>
          <w:szCs w:val="25"/>
        </w:rPr>
        <w:t>có</w:t>
      </w:r>
      <w:r w:rsidRPr="004E6D0C">
        <w:rPr>
          <w:spacing w:val="-5"/>
          <w:sz w:val="25"/>
          <w:szCs w:val="25"/>
        </w:rPr>
        <w:t xml:space="preserve"> </w:t>
      </w:r>
      <w:r w:rsidRPr="004E6D0C">
        <w:rPr>
          <w:sz w:val="25"/>
          <w:szCs w:val="25"/>
        </w:rPr>
        <w:t>thể</w:t>
      </w:r>
      <w:r w:rsidRPr="004E6D0C">
        <w:rPr>
          <w:spacing w:val="-5"/>
          <w:sz w:val="25"/>
          <w:szCs w:val="25"/>
        </w:rPr>
        <w:t xml:space="preserve"> </w:t>
      </w:r>
      <w:r w:rsidRPr="004E6D0C">
        <w:rPr>
          <w:sz w:val="25"/>
          <w:szCs w:val="25"/>
        </w:rPr>
        <w:t>bỏ qua đại lượng nào?</w:t>
      </w:r>
    </w:p>
    <w:p w:rsidR="00632D81" w:rsidRPr="004E6D0C" w:rsidRDefault="00632D81" w:rsidP="00632D81">
      <w:pPr>
        <w:pStyle w:val="BodyText"/>
        <w:tabs>
          <w:tab w:val="left" w:pos="2059"/>
          <w:tab w:val="left" w:pos="3900"/>
        </w:tabs>
        <w:ind w:right="77"/>
        <w:jc w:val="both"/>
        <w:rPr>
          <w:sz w:val="25"/>
          <w:szCs w:val="25"/>
        </w:rPr>
      </w:pPr>
      <w:r w:rsidRPr="004E6D0C">
        <w:rPr>
          <w:b/>
          <w:sz w:val="25"/>
          <w:szCs w:val="25"/>
        </w:rPr>
        <w:t>A.</w:t>
      </w:r>
      <w:r w:rsidRPr="004E6D0C">
        <w:rPr>
          <w:b/>
          <w:spacing w:val="-1"/>
          <w:sz w:val="25"/>
          <w:szCs w:val="25"/>
        </w:rPr>
        <w:t xml:space="preserve"> </w:t>
      </w:r>
      <w:r w:rsidRPr="004E6D0C">
        <w:rPr>
          <w:sz w:val="25"/>
          <w:szCs w:val="25"/>
        </w:rPr>
        <w:t>chỉ</w:t>
      </w:r>
      <w:r w:rsidRPr="004E6D0C">
        <w:rPr>
          <w:spacing w:val="-1"/>
          <w:sz w:val="25"/>
          <w:szCs w:val="25"/>
        </w:rPr>
        <w:t xml:space="preserve"> </w:t>
      </w:r>
      <w:r w:rsidRPr="004E6D0C">
        <w:rPr>
          <w:spacing w:val="-4"/>
          <w:sz w:val="25"/>
          <w:szCs w:val="25"/>
        </w:rPr>
        <w:t>(1).</w:t>
      </w:r>
      <w:r w:rsidRPr="004E6D0C">
        <w:rPr>
          <w:sz w:val="25"/>
          <w:szCs w:val="25"/>
        </w:rPr>
        <w:tab/>
      </w:r>
      <w:r w:rsidRPr="004E6D0C">
        <w:rPr>
          <w:b/>
          <w:sz w:val="25"/>
          <w:szCs w:val="25"/>
        </w:rPr>
        <w:t>B.</w:t>
      </w:r>
      <w:r w:rsidRPr="004E6D0C">
        <w:rPr>
          <w:b/>
          <w:spacing w:val="-1"/>
          <w:sz w:val="25"/>
          <w:szCs w:val="25"/>
        </w:rPr>
        <w:t xml:space="preserve"> </w:t>
      </w:r>
      <w:r w:rsidRPr="004E6D0C">
        <w:rPr>
          <w:sz w:val="25"/>
          <w:szCs w:val="25"/>
        </w:rPr>
        <w:t>chỉ</w:t>
      </w:r>
      <w:r w:rsidRPr="004E6D0C">
        <w:rPr>
          <w:spacing w:val="-1"/>
          <w:sz w:val="25"/>
          <w:szCs w:val="25"/>
        </w:rPr>
        <w:t xml:space="preserve"> </w:t>
      </w:r>
      <w:r w:rsidRPr="004E6D0C">
        <w:rPr>
          <w:spacing w:val="-4"/>
          <w:sz w:val="25"/>
          <w:szCs w:val="25"/>
        </w:rPr>
        <w:t>(3).</w:t>
      </w:r>
      <w:r w:rsidRPr="004E6D0C">
        <w:rPr>
          <w:sz w:val="25"/>
          <w:szCs w:val="25"/>
        </w:rPr>
        <w:tab/>
      </w:r>
      <w:r w:rsidRPr="004E6D0C">
        <w:rPr>
          <w:b/>
          <w:sz w:val="25"/>
          <w:szCs w:val="25"/>
        </w:rPr>
        <w:t>C.</w:t>
      </w:r>
      <w:r w:rsidRPr="004E6D0C">
        <w:rPr>
          <w:b/>
          <w:spacing w:val="-2"/>
          <w:sz w:val="25"/>
          <w:szCs w:val="25"/>
        </w:rPr>
        <w:t xml:space="preserve"> </w:t>
      </w:r>
      <w:r w:rsidRPr="004E6D0C">
        <w:rPr>
          <w:sz w:val="25"/>
          <w:szCs w:val="25"/>
        </w:rPr>
        <w:t>cả</w:t>
      </w:r>
      <w:r w:rsidRPr="004E6D0C">
        <w:rPr>
          <w:spacing w:val="-2"/>
          <w:sz w:val="25"/>
          <w:szCs w:val="25"/>
        </w:rPr>
        <w:t xml:space="preserve"> </w:t>
      </w:r>
      <w:r w:rsidRPr="004E6D0C">
        <w:rPr>
          <w:sz w:val="25"/>
          <w:szCs w:val="25"/>
        </w:rPr>
        <w:t>(1)</w:t>
      </w:r>
      <w:r w:rsidRPr="004E6D0C">
        <w:rPr>
          <w:spacing w:val="-3"/>
          <w:sz w:val="25"/>
          <w:szCs w:val="25"/>
        </w:rPr>
        <w:t xml:space="preserve"> </w:t>
      </w:r>
      <w:r w:rsidRPr="004E6D0C">
        <w:rPr>
          <w:sz w:val="25"/>
          <w:szCs w:val="25"/>
        </w:rPr>
        <w:t>và</w:t>
      </w:r>
      <w:r w:rsidRPr="004E6D0C">
        <w:rPr>
          <w:spacing w:val="-2"/>
          <w:sz w:val="25"/>
          <w:szCs w:val="25"/>
        </w:rPr>
        <w:t xml:space="preserve"> </w:t>
      </w:r>
      <w:r w:rsidRPr="004E6D0C">
        <w:rPr>
          <w:sz w:val="25"/>
          <w:szCs w:val="25"/>
        </w:rPr>
        <w:t>(3).</w:t>
      </w:r>
      <w:r w:rsidRPr="004E6D0C">
        <w:rPr>
          <w:spacing w:val="67"/>
          <w:sz w:val="25"/>
          <w:szCs w:val="25"/>
        </w:rPr>
        <w:t xml:space="preserve">    </w:t>
      </w:r>
      <w:r w:rsidRPr="004E6D0C">
        <w:rPr>
          <w:b/>
          <w:sz w:val="25"/>
          <w:szCs w:val="25"/>
        </w:rPr>
        <w:t>D.</w:t>
      </w:r>
      <w:r w:rsidRPr="004E6D0C">
        <w:rPr>
          <w:b/>
          <w:spacing w:val="-11"/>
          <w:sz w:val="25"/>
          <w:szCs w:val="25"/>
        </w:rPr>
        <w:t xml:space="preserve"> </w:t>
      </w:r>
      <w:r w:rsidRPr="004E6D0C">
        <w:rPr>
          <w:sz w:val="25"/>
          <w:szCs w:val="25"/>
        </w:rPr>
        <w:t>cả</w:t>
      </w:r>
      <w:r w:rsidRPr="004E6D0C">
        <w:rPr>
          <w:spacing w:val="-11"/>
          <w:sz w:val="25"/>
          <w:szCs w:val="25"/>
        </w:rPr>
        <w:t xml:space="preserve"> </w:t>
      </w:r>
      <w:r w:rsidRPr="004E6D0C">
        <w:rPr>
          <w:sz w:val="25"/>
          <w:szCs w:val="25"/>
        </w:rPr>
        <w:t>(1);</w:t>
      </w:r>
      <w:r w:rsidRPr="004E6D0C">
        <w:rPr>
          <w:spacing w:val="-13"/>
          <w:sz w:val="25"/>
          <w:szCs w:val="25"/>
        </w:rPr>
        <w:t xml:space="preserve"> </w:t>
      </w:r>
      <w:r w:rsidRPr="004E6D0C">
        <w:rPr>
          <w:sz w:val="25"/>
          <w:szCs w:val="25"/>
        </w:rPr>
        <w:t>(2)</w:t>
      </w:r>
      <w:r w:rsidRPr="004E6D0C">
        <w:rPr>
          <w:spacing w:val="-12"/>
          <w:sz w:val="25"/>
          <w:szCs w:val="25"/>
        </w:rPr>
        <w:t xml:space="preserve"> </w:t>
      </w:r>
      <w:r w:rsidRPr="004E6D0C">
        <w:rPr>
          <w:sz w:val="25"/>
          <w:szCs w:val="25"/>
        </w:rPr>
        <w:t>và</w:t>
      </w:r>
      <w:r w:rsidRPr="004E6D0C">
        <w:rPr>
          <w:spacing w:val="-12"/>
          <w:sz w:val="25"/>
          <w:szCs w:val="25"/>
        </w:rPr>
        <w:t xml:space="preserve"> </w:t>
      </w:r>
      <w:r w:rsidRPr="004E6D0C">
        <w:rPr>
          <w:spacing w:val="-4"/>
          <w:sz w:val="25"/>
          <w:szCs w:val="25"/>
        </w:rPr>
        <w:t>(3).</w:t>
      </w:r>
    </w:p>
    <w:p w:rsidR="00632D81" w:rsidRPr="004E6D0C" w:rsidRDefault="00632D81" w:rsidP="00632D81">
      <w:pPr>
        <w:spacing w:after="0" w:line="240" w:lineRule="auto"/>
        <w:jc w:val="both"/>
        <w:rPr>
          <w:rFonts w:ascii="Times New Roman" w:hAnsi="Times New Roman" w:cs="Times New Roman"/>
          <w:sz w:val="25"/>
          <w:szCs w:val="25"/>
          <w:lang w:val="vi"/>
        </w:rPr>
      </w:pPr>
      <w:r w:rsidRPr="004E6D0C">
        <w:rPr>
          <w:rFonts w:ascii="Times New Roman" w:hAnsi="Times New Roman" w:cs="Times New Roman"/>
          <w:b/>
          <w:sz w:val="25"/>
          <w:szCs w:val="25"/>
          <w:lang w:val="vi-VN"/>
        </w:rPr>
        <w:t xml:space="preserve">Câu </w:t>
      </w:r>
      <w:r w:rsidRPr="004E6D0C">
        <w:rPr>
          <w:rFonts w:ascii="Times New Roman" w:hAnsi="Times New Roman" w:cs="Times New Roman"/>
          <w:b/>
          <w:sz w:val="25"/>
          <w:szCs w:val="25"/>
          <w:lang w:val="pt-BR"/>
        </w:rPr>
        <w:t>7</w:t>
      </w:r>
      <w:r w:rsidR="00D0507C" w:rsidRPr="004E6D0C">
        <w:rPr>
          <w:rFonts w:ascii="Times New Roman" w:hAnsi="Times New Roman" w:cs="Times New Roman"/>
          <w:b/>
          <w:sz w:val="25"/>
          <w:szCs w:val="25"/>
          <w:lang w:val="pt-BR"/>
        </w:rPr>
        <w:t>.</w:t>
      </w:r>
      <w:r w:rsidRPr="004E6D0C">
        <w:rPr>
          <w:rFonts w:ascii="Times New Roman" w:hAnsi="Times New Roman" w:cs="Times New Roman"/>
          <w:b/>
          <w:sz w:val="25"/>
          <w:szCs w:val="25"/>
          <w:lang w:val="vi-VN"/>
        </w:rPr>
        <w:t xml:space="preserve"> </w:t>
      </w:r>
      <w:r w:rsidRPr="004E6D0C">
        <w:rPr>
          <w:rFonts w:ascii="Times New Roman" w:hAnsi="Times New Roman" w:cs="Times New Roman"/>
          <w:sz w:val="25"/>
          <w:szCs w:val="25"/>
          <w:lang w:val="vi-VN"/>
        </w:rPr>
        <w:t xml:space="preserve">Trong các môi trường sau đây: </w:t>
      </w:r>
    </w:p>
    <w:p w:rsidR="00632D81" w:rsidRPr="004E6D0C" w:rsidRDefault="00632D81" w:rsidP="00632D81">
      <w:pPr>
        <w:spacing w:after="0" w:line="240" w:lineRule="auto"/>
        <w:jc w:val="both"/>
        <w:rPr>
          <w:rFonts w:ascii="Times New Roman" w:hAnsi="Times New Roman" w:cs="Times New Roman"/>
          <w:sz w:val="25"/>
          <w:szCs w:val="25"/>
          <w:lang w:val="vi"/>
        </w:rPr>
      </w:pPr>
      <w:r w:rsidRPr="004E6D0C">
        <w:rPr>
          <w:rFonts w:ascii="Times New Roman" w:hAnsi="Times New Roman" w:cs="Times New Roman"/>
          <w:sz w:val="25"/>
          <w:szCs w:val="25"/>
          <w:lang w:val="vi-VN"/>
        </w:rPr>
        <w:t>(I)</w:t>
      </w:r>
      <w:r w:rsidRPr="004E6D0C">
        <w:rPr>
          <w:rFonts w:ascii="Times New Roman" w:hAnsi="Times New Roman" w:cs="Times New Roman"/>
          <w:sz w:val="25"/>
          <w:szCs w:val="25"/>
          <w:lang w:val="vi"/>
        </w:rPr>
        <w:t xml:space="preserve"> </w:t>
      </w:r>
      <w:r w:rsidRPr="004E6D0C">
        <w:rPr>
          <w:rFonts w:ascii="Times New Roman" w:hAnsi="Times New Roman" w:cs="Times New Roman"/>
          <w:sz w:val="25"/>
          <w:szCs w:val="25"/>
          <w:lang w:val="vi-VN"/>
        </w:rPr>
        <w:t xml:space="preserve">xung quanh </w:t>
      </w:r>
      <w:r w:rsidRPr="004E6D0C">
        <w:rPr>
          <w:rFonts w:ascii="Times New Roman" w:hAnsi="Times New Roman" w:cs="Times New Roman"/>
          <w:sz w:val="25"/>
          <w:szCs w:val="25"/>
          <w:lang w:val="pt-BR"/>
        </w:rPr>
        <w:t>nam châm</w:t>
      </w:r>
    </w:p>
    <w:p w:rsidR="00632D81" w:rsidRPr="004E6D0C" w:rsidRDefault="00632D81" w:rsidP="00632D81">
      <w:pPr>
        <w:spacing w:after="0" w:line="240" w:lineRule="auto"/>
        <w:jc w:val="both"/>
        <w:rPr>
          <w:rFonts w:ascii="Times New Roman" w:hAnsi="Times New Roman" w:cs="Times New Roman"/>
          <w:sz w:val="25"/>
          <w:szCs w:val="25"/>
          <w:lang w:val="vi"/>
        </w:rPr>
      </w:pPr>
      <w:r w:rsidRPr="004E6D0C">
        <w:rPr>
          <w:rFonts w:ascii="Times New Roman" w:hAnsi="Times New Roman" w:cs="Times New Roman"/>
          <w:sz w:val="25"/>
          <w:szCs w:val="25"/>
          <w:lang w:val="vi"/>
        </w:rPr>
        <w:t>(II)</w:t>
      </w:r>
      <w:r w:rsidRPr="004E6D0C">
        <w:rPr>
          <w:rFonts w:ascii="Times New Roman" w:hAnsi="Times New Roman" w:cs="Times New Roman"/>
          <w:sz w:val="25"/>
          <w:szCs w:val="25"/>
          <w:lang w:val="vi-VN"/>
        </w:rPr>
        <w:t xml:space="preserve"> xung quanh điện tích đứng yên </w:t>
      </w:r>
    </w:p>
    <w:p w:rsidR="00632D81" w:rsidRPr="004E6D0C" w:rsidRDefault="00632D81" w:rsidP="00632D81">
      <w:pPr>
        <w:spacing w:after="0" w:line="240" w:lineRule="auto"/>
        <w:jc w:val="both"/>
        <w:rPr>
          <w:rFonts w:ascii="Times New Roman" w:hAnsi="Times New Roman" w:cs="Times New Roman"/>
          <w:sz w:val="25"/>
          <w:szCs w:val="25"/>
          <w:lang w:val="vi"/>
        </w:rPr>
      </w:pPr>
      <w:r w:rsidRPr="004E6D0C">
        <w:rPr>
          <w:rFonts w:ascii="Times New Roman" w:hAnsi="Times New Roman" w:cs="Times New Roman"/>
          <w:sz w:val="25"/>
          <w:szCs w:val="25"/>
          <w:lang w:val="vi"/>
        </w:rPr>
        <w:t>(III)</w:t>
      </w:r>
      <w:r w:rsidRPr="004E6D0C">
        <w:rPr>
          <w:rFonts w:ascii="Times New Roman" w:hAnsi="Times New Roman" w:cs="Times New Roman"/>
          <w:sz w:val="25"/>
          <w:szCs w:val="25"/>
          <w:lang w:val="vi-VN"/>
        </w:rPr>
        <w:t xml:space="preserve"> xung quanh điện tích chuyển động. </w:t>
      </w:r>
    </w:p>
    <w:p w:rsidR="00632D81" w:rsidRPr="004E6D0C" w:rsidRDefault="00632D81" w:rsidP="00632D81">
      <w:pPr>
        <w:spacing w:after="0" w:line="240" w:lineRule="auto"/>
        <w:jc w:val="both"/>
        <w:rPr>
          <w:rFonts w:ascii="Times New Roman" w:hAnsi="Times New Roman" w:cs="Times New Roman"/>
          <w:sz w:val="25"/>
          <w:szCs w:val="25"/>
          <w:lang w:val="vi-VN"/>
        </w:rPr>
      </w:pPr>
      <w:r w:rsidRPr="004E6D0C">
        <w:rPr>
          <w:rFonts w:ascii="Times New Roman" w:hAnsi="Times New Roman" w:cs="Times New Roman"/>
          <w:sz w:val="25"/>
          <w:szCs w:val="25"/>
          <w:lang w:val="vi-VN"/>
        </w:rPr>
        <w:t xml:space="preserve">Môi trường nào trong các môi trường trên có từ trường? </w:t>
      </w:r>
    </w:p>
    <w:p w:rsidR="00632D81" w:rsidRPr="004E6D0C" w:rsidRDefault="00632D81" w:rsidP="00632D81">
      <w:pPr>
        <w:spacing w:after="0" w:line="240" w:lineRule="auto"/>
        <w:rPr>
          <w:rFonts w:ascii="Times New Roman" w:hAnsi="Times New Roman" w:cs="Times New Roman"/>
          <w:sz w:val="25"/>
          <w:szCs w:val="25"/>
        </w:rPr>
      </w:pPr>
      <w:r w:rsidRPr="004E6D0C">
        <w:rPr>
          <w:rFonts w:ascii="Times New Roman" w:hAnsi="Times New Roman" w:cs="Times New Roman"/>
          <w:b/>
          <w:sz w:val="25"/>
          <w:szCs w:val="25"/>
        </w:rPr>
        <w:t>A.</w:t>
      </w:r>
      <w:r w:rsidRPr="004E6D0C">
        <w:rPr>
          <w:rFonts w:ascii="Times New Roman" w:hAnsi="Times New Roman" w:cs="Times New Roman"/>
          <w:sz w:val="25"/>
          <w:szCs w:val="25"/>
        </w:rPr>
        <w:t xml:space="preserve"> (I), (II). </w:t>
      </w:r>
      <w:r w:rsidRPr="004E6D0C">
        <w:rPr>
          <w:rFonts w:ascii="Times New Roman" w:hAnsi="Times New Roman" w:cs="Times New Roman"/>
          <w:sz w:val="25"/>
          <w:szCs w:val="25"/>
        </w:rPr>
        <w:tab/>
      </w:r>
      <w:r w:rsidRPr="004E6D0C">
        <w:rPr>
          <w:rFonts w:ascii="Times New Roman" w:hAnsi="Times New Roman" w:cs="Times New Roman"/>
          <w:sz w:val="25"/>
          <w:szCs w:val="25"/>
        </w:rPr>
        <w:tab/>
      </w:r>
      <w:r w:rsidRPr="004E6D0C">
        <w:rPr>
          <w:rFonts w:ascii="Times New Roman" w:hAnsi="Times New Roman" w:cs="Times New Roman"/>
          <w:b/>
          <w:sz w:val="25"/>
          <w:szCs w:val="25"/>
        </w:rPr>
        <w:t>B.</w:t>
      </w:r>
      <w:r w:rsidRPr="004E6D0C">
        <w:rPr>
          <w:rFonts w:ascii="Times New Roman" w:hAnsi="Times New Roman" w:cs="Times New Roman"/>
          <w:sz w:val="25"/>
          <w:szCs w:val="25"/>
        </w:rPr>
        <w:t xml:space="preserve"> (I), (III). </w:t>
      </w:r>
      <w:r w:rsidRPr="004E6D0C">
        <w:rPr>
          <w:rFonts w:ascii="Times New Roman" w:hAnsi="Times New Roman" w:cs="Times New Roman"/>
          <w:sz w:val="25"/>
          <w:szCs w:val="25"/>
        </w:rPr>
        <w:tab/>
      </w:r>
      <w:r w:rsidRPr="004E6D0C">
        <w:rPr>
          <w:rFonts w:ascii="Times New Roman" w:hAnsi="Times New Roman" w:cs="Times New Roman"/>
          <w:sz w:val="25"/>
          <w:szCs w:val="25"/>
        </w:rPr>
        <w:tab/>
      </w:r>
      <w:r w:rsidRPr="004E6D0C">
        <w:rPr>
          <w:rFonts w:ascii="Times New Roman" w:hAnsi="Times New Roman" w:cs="Times New Roman"/>
          <w:sz w:val="25"/>
          <w:szCs w:val="25"/>
        </w:rPr>
        <w:tab/>
      </w:r>
      <w:r w:rsidRPr="004E6D0C">
        <w:rPr>
          <w:rFonts w:ascii="Times New Roman" w:hAnsi="Times New Roman" w:cs="Times New Roman"/>
          <w:b/>
          <w:sz w:val="25"/>
          <w:szCs w:val="25"/>
        </w:rPr>
        <w:t>C.</w:t>
      </w:r>
      <w:r w:rsidRPr="004E6D0C">
        <w:rPr>
          <w:rFonts w:ascii="Times New Roman" w:hAnsi="Times New Roman" w:cs="Times New Roman"/>
          <w:sz w:val="25"/>
          <w:szCs w:val="25"/>
        </w:rPr>
        <w:t xml:space="preserve"> (II), (III). </w:t>
      </w:r>
      <w:r w:rsidRPr="004E6D0C">
        <w:rPr>
          <w:rFonts w:ascii="Times New Roman" w:hAnsi="Times New Roman" w:cs="Times New Roman"/>
          <w:sz w:val="25"/>
          <w:szCs w:val="25"/>
        </w:rPr>
        <w:tab/>
      </w:r>
      <w:r w:rsidRPr="004E6D0C">
        <w:rPr>
          <w:rFonts w:ascii="Times New Roman" w:hAnsi="Times New Roman" w:cs="Times New Roman"/>
          <w:sz w:val="25"/>
          <w:szCs w:val="25"/>
        </w:rPr>
        <w:tab/>
      </w:r>
      <w:r w:rsidRPr="004E6D0C">
        <w:rPr>
          <w:rFonts w:ascii="Times New Roman" w:hAnsi="Times New Roman" w:cs="Times New Roman"/>
          <w:sz w:val="25"/>
          <w:szCs w:val="25"/>
        </w:rPr>
        <w:tab/>
      </w:r>
      <w:r w:rsidRPr="004E6D0C">
        <w:rPr>
          <w:rFonts w:ascii="Times New Roman" w:hAnsi="Times New Roman" w:cs="Times New Roman"/>
          <w:b/>
          <w:sz w:val="25"/>
          <w:szCs w:val="25"/>
        </w:rPr>
        <w:t>D.</w:t>
      </w:r>
      <w:r w:rsidRPr="004E6D0C">
        <w:rPr>
          <w:rFonts w:ascii="Times New Roman" w:hAnsi="Times New Roman" w:cs="Times New Roman"/>
          <w:sz w:val="25"/>
          <w:szCs w:val="25"/>
        </w:rPr>
        <w:t xml:space="preserve"> Chỉ có (I). </w:t>
      </w:r>
    </w:p>
    <w:p w:rsidR="00632D81" w:rsidRPr="004E6D0C" w:rsidRDefault="00632D81" w:rsidP="00632D81">
      <w:pPr>
        <w:pStyle w:val="NoSpacing"/>
        <w:jc w:val="both"/>
        <w:rPr>
          <w:sz w:val="25"/>
          <w:szCs w:val="25"/>
        </w:rPr>
      </w:pPr>
      <w:r w:rsidRPr="004E6D0C">
        <w:rPr>
          <w:b/>
          <w:bCs/>
          <w:sz w:val="25"/>
          <w:szCs w:val="25"/>
        </w:rPr>
        <w:t xml:space="preserve">Câu </w:t>
      </w:r>
      <w:r w:rsidRPr="004E6D0C">
        <w:rPr>
          <w:b/>
          <w:bCs/>
          <w:sz w:val="25"/>
          <w:szCs w:val="25"/>
          <w:lang w:val="en-US"/>
        </w:rPr>
        <w:t>8</w:t>
      </w:r>
      <w:r w:rsidR="00D0507C" w:rsidRPr="004E6D0C">
        <w:rPr>
          <w:b/>
          <w:bCs/>
          <w:sz w:val="25"/>
          <w:szCs w:val="25"/>
          <w:lang w:val="en-US"/>
        </w:rPr>
        <w:t>.</w:t>
      </w:r>
      <w:r w:rsidRPr="004E6D0C">
        <w:rPr>
          <w:sz w:val="25"/>
          <w:szCs w:val="25"/>
        </w:rPr>
        <w:t xml:space="preserve"> Theo mô hình cấu tạo hạt nhân, hạt nhân nguyên tử được cấu tạo bởi các hạt nào sau đây?</w:t>
      </w:r>
    </w:p>
    <w:p w:rsidR="00632D81" w:rsidRPr="004E6D0C" w:rsidRDefault="00632D81" w:rsidP="00632D81">
      <w:pPr>
        <w:pStyle w:val="NoSpacing"/>
        <w:jc w:val="both"/>
        <w:rPr>
          <w:sz w:val="25"/>
          <w:szCs w:val="25"/>
        </w:rPr>
      </w:pPr>
      <w:r w:rsidRPr="004E6D0C">
        <w:rPr>
          <w:b/>
          <w:bCs/>
          <w:sz w:val="25"/>
          <w:szCs w:val="25"/>
        </w:rPr>
        <w:t>A.</w:t>
      </w:r>
      <w:r w:rsidRPr="004E6D0C">
        <w:rPr>
          <w:sz w:val="25"/>
          <w:szCs w:val="25"/>
        </w:rPr>
        <w:t xml:space="preserve"> Electron và proton.</w:t>
      </w:r>
      <w:r w:rsidRPr="004E6D0C">
        <w:rPr>
          <w:sz w:val="25"/>
          <w:szCs w:val="25"/>
        </w:rPr>
        <w:tab/>
      </w:r>
      <w:r w:rsidRPr="004E6D0C">
        <w:rPr>
          <w:sz w:val="25"/>
          <w:szCs w:val="25"/>
        </w:rPr>
        <w:tab/>
      </w:r>
      <w:r w:rsidRPr="004E6D0C">
        <w:rPr>
          <w:sz w:val="25"/>
          <w:szCs w:val="25"/>
        </w:rPr>
        <w:tab/>
      </w:r>
      <w:r w:rsidRPr="004E6D0C">
        <w:rPr>
          <w:sz w:val="25"/>
          <w:szCs w:val="25"/>
        </w:rPr>
        <w:tab/>
      </w:r>
      <w:r w:rsidRPr="004E6D0C">
        <w:rPr>
          <w:b/>
          <w:bCs/>
          <w:sz w:val="25"/>
          <w:szCs w:val="25"/>
        </w:rPr>
        <w:t>B.</w:t>
      </w:r>
      <w:r w:rsidRPr="004E6D0C">
        <w:rPr>
          <w:sz w:val="25"/>
          <w:szCs w:val="25"/>
        </w:rPr>
        <w:t xml:space="preserve"> Proton và neutron.</w:t>
      </w:r>
    </w:p>
    <w:p w:rsidR="00632D81" w:rsidRPr="004E6D0C" w:rsidRDefault="00632D81" w:rsidP="00632D81">
      <w:pPr>
        <w:pStyle w:val="NoSpacing"/>
        <w:jc w:val="both"/>
        <w:rPr>
          <w:sz w:val="25"/>
          <w:szCs w:val="25"/>
        </w:rPr>
      </w:pPr>
      <w:r w:rsidRPr="004E6D0C">
        <w:rPr>
          <w:b/>
          <w:bCs/>
          <w:sz w:val="25"/>
          <w:szCs w:val="25"/>
        </w:rPr>
        <w:t>C.</w:t>
      </w:r>
      <w:r w:rsidRPr="004E6D0C">
        <w:rPr>
          <w:sz w:val="25"/>
          <w:szCs w:val="25"/>
        </w:rPr>
        <w:t xml:space="preserve"> Electron và neutron.</w:t>
      </w:r>
      <w:r w:rsidRPr="004E6D0C">
        <w:rPr>
          <w:sz w:val="25"/>
          <w:szCs w:val="25"/>
        </w:rPr>
        <w:tab/>
      </w:r>
      <w:r w:rsidRPr="004E6D0C">
        <w:rPr>
          <w:sz w:val="25"/>
          <w:szCs w:val="25"/>
        </w:rPr>
        <w:tab/>
      </w:r>
      <w:r w:rsidRPr="004E6D0C">
        <w:rPr>
          <w:sz w:val="25"/>
          <w:szCs w:val="25"/>
        </w:rPr>
        <w:tab/>
      </w:r>
      <w:r w:rsidRPr="004E6D0C">
        <w:rPr>
          <w:sz w:val="25"/>
          <w:szCs w:val="25"/>
        </w:rPr>
        <w:tab/>
      </w:r>
      <w:r w:rsidRPr="004E6D0C">
        <w:rPr>
          <w:b/>
          <w:bCs/>
          <w:sz w:val="25"/>
          <w:szCs w:val="25"/>
        </w:rPr>
        <w:t>D.</w:t>
      </w:r>
      <w:r w:rsidRPr="004E6D0C">
        <w:rPr>
          <w:sz w:val="25"/>
          <w:szCs w:val="25"/>
        </w:rPr>
        <w:t xml:space="preserve"> Electron, proton và neutron.</w:t>
      </w:r>
    </w:p>
    <w:p w:rsidR="00632D81" w:rsidRPr="004E6D0C" w:rsidRDefault="00632D81" w:rsidP="00632D81">
      <w:pPr>
        <w:tabs>
          <w:tab w:val="left" w:pos="360"/>
        </w:tabs>
        <w:spacing w:after="0" w:line="240" w:lineRule="auto"/>
        <w:jc w:val="both"/>
        <w:rPr>
          <w:rFonts w:ascii="Times New Roman" w:hAnsi="Times New Roman" w:cs="Times New Roman"/>
          <w:bCs/>
          <w:sz w:val="25"/>
          <w:szCs w:val="25"/>
        </w:rPr>
      </w:pPr>
      <w:r w:rsidRPr="004E6D0C">
        <w:rPr>
          <w:rFonts w:ascii="Times New Roman" w:eastAsia="Aptos" w:hAnsi="Times New Roman" w:cs="Times New Roman"/>
          <w:b/>
          <w:kern w:val="2"/>
          <w:sz w:val="25"/>
          <w:szCs w:val="25"/>
          <w14:ligatures w14:val="standardContextual"/>
        </w:rPr>
        <w:t>Câu 9.</w:t>
      </w:r>
      <w:r w:rsidRPr="004E6D0C">
        <w:rPr>
          <w:rFonts w:ascii="Times New Roman" w:eastAsia="Aptos" w:hAnsi="Times New Roman" w:cs="Times New Roman"/>
          <w:kern w:val="2"/>
          <w:sz w:val="25"/>
          <w:szCs w:val="25"/>
          <w14:ligatures w14:val="standardContextual"/>
        </w:rPr>
        <w:t xml:space="preserve"> </w:t>
      </w:r>
      <w:r w:rsidRPr="004E6D0C">
        <w:rPr>
          <w:rFonts w:ascii="Times New Roman" w:hAnsi="Times New Roman" w:cs="Times New Roman"/>
          <w:b/>
          <w:sz w:val="25"/>
          <w:szCs w:val="25"/>
          <w:lang w:eastAsia="zh-CN"/>
        </w:rPr>
        <w:t xml:space="preserve"> </w:t>
      </w:r>
      <w:r w:rsidRPr="004E6D0C">
        <w:rPr>
          <w:rFonts w:ascii="Times New Roman" w:hAnsi="Times New Roman" w:cs="Times New Roman"/>
          <w:bCs/>
          <w:sz w:val="25"/>
          <w:szCs w:val="25"/>
        </w:rPr>
        <w:t>Hạt nhân càng bền vững khi có:</w:t>
      </w:r>
    </w:p>
    <w:p w:rsidR="00632D81" w:rsidRPr="004E6D0C" w:rsidRDefault="00632D81" w:rsidP="00632D81">
      <w:pPr>
        <w:tabs>
          <w:tab w:val="left" w:pos="283"/>
          <w:tab w:val="left" w:pos="360"/>
          <w:tab w:val="left" w:pos="2835"/>
          <w:tab w:val="left" w:pos="5386"/>
          <w:tab w:val="left" w:pos="7937"/>
        </w:tabs>
        <w:spacing w:after="0" w:line="240" w:lineRule="auto"/>
        <w:jc w:val="both"/>
        <w:rPr>
          <w:rFonts w:ascii="Times New Roman" w:hAnsi="Times New Roman" w:cs="Times New Roman"/>
          <w:b/>
          <w:sz w:val="25"/>
          <w:szCs w:val="25"/>
          <w:lang w:val="sv-SE"/>
        </w:rPr>
      </w:pPr>
      <w:r w:rsidRPr="004E6D0C">
        <w:rPr>
          <w:rFonts w:ascii="Times New Roman" w:hAnsi="Times New Roman" w:cs="Times New Roman"/>
          <w:b/>
          <w:sz w:val="25"/>
          <w:szCs w:val="25"/>
        </w:rPr>
        <w:t>A.</w:t>
      </w:r>
      <w:r w:rsidRPr="004E6D0C">
        <w:rPr>
          <w:rFonts w:ascii="Times New Roman" w:hAnsi="Times New Roman" w:cs="Times New Roman"/>
          <w:b/>
          <w:sz w:val="25"/>
          <w:szCs w:val="25"/>
          <w:lang w:val="sv-SE"/>
        </w:rPr>
        <w:t xml:space="preserve"> </w:t>
      </w:r>
      <w:r w:rsidRPr="004E6D0C">
        <w:rPr>
          <w:rFonts w:ascii="Times New Roman" w:hAnsi="Times New Roman" w:cs="Times New Roman"/>
          <w:bCs/>
          <w:sz w:val="25"/>
          <w:szCs w:val="25"/>
          <w:lang w:val="sv-SE"/>
        </w:rPr>
        <w:t>số neutron càng lớn.</w:t>
      </w:r>
      <w:r w:rsidRPr="004E6D0C">
        <w:rPr>
          <w:rFonts w:ascii="Times New Roman" w:hAnsi="Times New Roman" w:cs="Times New Roman"/>
          <w:bCs/>
          <w:sz w:val="25"/>
          <w:szCs w:val="25"/>
          <w:lang w:val="sv-SE"/>
        </w:rPr>
        <w:tab/>
      </w:r>
      <w:r w:rsidRPr="004E6D0C">
        <w:rPr>
          <w:rFonts w:ascii="Times New Roman" w:hAnsi="Times New Roman" w:cs="Times New Roman"/>
          <w:bCs/>
          <w:sz w:val="25"/>
          <w:szCs w:val="25"/>
          <w:lang w:val="sv-SE"/>
        </w:rPr>
        <w:tab/>
      </w:r>
      <w:r w:rsidRPr="004E6D0C">
        <w:rPr>
          <w:rFonts w:ascii="Times New Roman" w:hAnsi="Times New Roman" w:cs="Times New Roman"/>
          <w:b/>
          <w:sz w:val="25"/>
          <w:szCs w:val="25"/>
          <w:lang w:val="sv-SE"/>
        </w:rPr>
        <w:t xml:space="preserve">B. </w:t>
      </w:r>
      <w:r w:rsidRPr="004E6D0C">
        <w:rPr>
          <w:rFonts w:ascii="Times New Roman" w:hAnsi="Times New Roman" w:cs="Times New Roman"/>
          <w:bCs/>
          <w:sz w:val="25"/>
          <w:szCs w:val="25"/>
          <w:lang w:val="sv-SE"/>
        </w:rPr>
        <w:t>số proton càng lớn.</w:t>
      </w:r>
      <w:r w:rsidRPr="004E6D0C">
        <w:rPr>
          <w:rFonts w:ascii="Times New Roman" w:hAnsi="Times New Roman" w:cs="Times New Roman"/>
          <w:bCs/>
          <w:sz w:val="25"/>
          <w:szCs w:val="25"/>
          <w:lang w:val="sv-SE"/>
        </w:rPr>
        <w:tab/>
      </w:r>
    </w:p>
    <w:p w:rsidR="00632D81" w:rsidRPr="004E6D0C" w:rsidRDefault="00632D81" w:rsidP="00632D81">
      <w:pPr>
        <w:tabs>
          <w:tab w:val="left" w:pos="283"/>
          <w:tab w:val="left" w:pos="360"/>
          <w:tab w:val="left" w:pos="2835"/>
          <w:tab w:val="left" w:pos="5386"/>
          <w:tab w:val="left" w:pos="7937"/>
        </w:tabs>
        <w:spacing w:after="0" w:line="240" w:lineRule="auto"/>
        <w:jc w:val="both"/>
        <w:rPr>
          <w:rFonts w:ascii="Times New Roman" w:hAnsi="Times New Roman" w:cs="Times New Roman"/>
          <w:bCs/>
          <w:sz w:val="25"/>
          <w:szCs w:val="25"/>
          <w:lang w:val="sv-SE"/>
        </w:rPr>
      </w:pPr>
      <w:r w:rsidRPr="004E6D0C">
        <w:rPr>
          <w:rFonts w:ascii="Times New Roman" w:hAnsi="Times New Roman" w:cs="Times New Roman"/>
          <w:b/>
          <w:sz w:val="25"/>
          <w:szCs w:val="25"/>
          <w:lang w:val="sv-SE"/>
        </w:rPr>
        <w:t xml:space="preserve">C. </w:t>
      </w:r>
      <w:r w:rsidRPr="004E6D0C">
        <w:rPr>
          <w:rFonts w:ascii="Times New Roman" w:hAnsi="Times New Roman" w:cs="Times New Roman"/>
          <w:bCs/>
          <w:sz w:val="25"/>
          <w:szCs w:val="25"/>
          <w:lang w:val="sv-SE"/>
        </w:rPr>
        <w:t>năng lượng liên kết càng lớn.</w:t>
      </w:r>
      <w:r w:rsidRPr="004E6D0C">
        <w:rPr>
          <w:rFonts w:ascii="Times New Roman" w:hAnsi="Times New Roman" w:cs="Times New Roman"/>
          <w:bCs/>
          <w:sz w:val="25"/>
          <w:szCs w:val="25"/>
          <w:lang w:val="sv-SE"/>
        </w:rPr>
        <w:tab/>
      </w:r>
      <w:r w:rsidRPr="004E6D0C">
        <w:rPr>
          <w:rFonts w:ascii="Times New Roman" w:hAnsi="Times New Roman" w:cs="Times New Roman"/>
          <w:b/>
          <w:sz w:val="25"/>
          <w:szCs w:val="25"/>
          <w:lang w:val="sv-SE"/>
        </w:rPr>
        <w:t xml:space="preserve">D. </w:t>
      </w:r>
      <w:r w:rsidRPr="004E6D0C">
        <w:rPr>
          <w:rFonts w:ascii="Times New Roman" w:hAnsi="Times New Roman" w:cs="Times New Roman"/>
          <w:bCs/>
          <w:sz w:val="25"/>
          <w:szCs w:val="25"/>
          <w:lang w:val="sv-SE"/>
        </w:rPr>
        <w:t>năng lượng liên kết riêng càng lớn.</w:t>
      </w:r>
    </w:p>
    <w:p w:rsidR="000C7C06" w:rsidRPr="004E6D0C" w:rsidRDefault="000C7C06" w:rsidP="000C7C06">
      <w:pPr>
        <w:pStyle w:val="NoSpacing"/>
        <w:tabs>
          <w:tab w:val="left" w:pos="284"/>
          <w:tab w:val="left" w:pos="851"/>
          <w:tab w:val="left" w:pos="2552"/>
          <w:tab w:val="left" w:pos="4820"/>
          <w:tab w:val="left" w:pos="7088"/>
        </w:tabs>
        <w:jc w:val="both"/>
        <w:rPr>
          <w:rFonts w:eastAsiaTheme="minorEastAsia"/>
          <w:sz w:val="25"/>
          <w:szCs w:val="25"/>
          <w:lang w:val="vi-VN"/>
        </w:rPr>
      </w:pPr>
      <w:r w:rsidRPr="004E6D0C">
        <w:rPr>
          <w:b/>
          <w:bCs/>
          <w:sz w:val="25"/>
          <w:szCs w:val="25"/>
          <w:lang w:val="vi-VN"/>
        </w:rPr>
        <w:t xml:space="preserve">Câu </w:t>
      </w:r>
      <w:r w:rsidRPr="004E6D0C">
        <w:rPr>
          <w:b/>
          <w:bCs/>
          <w:sz w:val="25"/>
          <w:szCs w:val="25"/>
          <w:lang w:val="pt-BR"/>
        </w:rPr>
        <w:t>10</w:t>
      </w:r>
      <w:r w:rsidR="00D0507C" w:rsidRPr="004E6D0C">
        <w:rPr>
          <w:b/>
          <w:bCs/>
          <w:sz w:val="25"/>
          <w:szCs w:val="25"/>
          <w:lang w:val="pt-BR"/>
        </w:rPr>
        <w:t>.</w:t>
      </w:r>
      <w:r w:rsidRPr="004E6D0C">
        <w:rPr>
          <w:b/>
          <w:bCs/>
          <w:sz w:val="25"/>
          <w:szCs w:val="25"/>
          <w:lang w:val="pt-BR"/>
        </w:rPr>
        <w:t xml:space="preserve"> </w:t>
      </w:r>
      <w:r w:rsidRPr="004E6D0C">
        <w:rPr>
          <w:sz w:val="25"/>
          <w:szCs w:val="25"/>
          <w:lang w:val="vi-VN"/>
        </w:rPr>
        <w:t xml:space="preserve">Sử dụng một đồng hồ bấm thời gian. Một bạn học sinh đo được thời gian khi thả nam châm rơi tự do là </w:t>
      </w:r>
      <m:oMath>
        <m:sSub>
          <m:sSubPr>
            <m:ctrlPr>
              <w:rPr>
                <w:rFonts w:ascii="Cambria Math" w:hAnsi="Cambria Math"/>
                <w:sz w:val="25"/>
                <w:szCs w:val="25"/>
              </w:rPr>
            </m:ctrlPr>
          </m:sSubPr>
          <m:e>
            <m:r>
              <m:rPr>
                <m:sty m:val="p"/>
              </m:rPr>
              <w:rPr>
                <w:rFonts w:ascii="Cambria Math" w:hAnsi="Cambria Math"/>
                <w:sz w:val="25"/>
                <w:szCs w:val="25"/>
                <w:lang w:val="vi-VN"/>
              </w:rPr>
              <m:t>t</m:t>
            </m:r>
          </m:e>
          <m:sub>
            <m:r>
              <m:rPr>
                <m:sty m:val="p"/>
              </m:rPr>
              <w:rPr>
                <w:rFonts w:ascii="Cambria Math" w:hAnsi="Cambria Math"/>
                <w:sz w:val="25"/>
                <w:szCs w:val="25"/>
                <w:lang w:val="vi-VN"/>
              </w:rPr>
              <m:t>1</m:t>
            </m:r>
          </m:sub>
        </m:sSub>
      </m:oMath>
      <w:r w:rsidRPr="004E6D0C">
        <w:rPr>
          <w:rFonts w:eastAsiaTheme="minorEastAsia"/>
          <w:sz w:val="25"/>
          <w:szCs w:val="25"/>
          <w:lang w:val="vi-VN"/>
        </w:rPr>
        <w:t xml:space="preserve"> và thời gian khi thả nam châm rơi qua ống dây kim loại là </w:t>
      </w:r>
      <m:oMath>
        <m:sSub>
          <m:sSubPr>
            <m:ctrlPr>
              <w:rPr>
                <w:rFonts w:ascii="Cambria Math" w:eastAsiaTheme="minorEastAsia" w:hAnsi="Cambria Math"/>
                <w:sz w:val="25"/>
                <w:szCs w:val="25"/>
              </w:rPr>
            </m:ctrlPr>
          </m:sSubPr>
          <m:e>
            <m:r>
              <m:rPr>
                <m:sty m:val="p"/>
              </m:rPr>
              <w:rPr>
                <w:rFonts w:ascii="Cambria Math" w:eastAsiaTheme="minorEastAsia" w:hAnsi="Cambria Math"/>
                <w:sz w:val="25"/>
                <w:szCs w:val="25"/>
                <w:lang w:val="vi-VN"/>
              </w:rPr>
              <m:t>t</m:t>
            </m:r>
          </m:e>
          <m:sub>
            <m:r>
              <m:rPr>
                <m:sty m:val="p"/>
              </m:rPr>
              <w:rPr>
                <w:rFonts w:ascii="Cambria Math" w:eastAsiaTheme="minorEastAsia" w:hAnsi="Cambria Math"/>
                <w:sz w:val="25"/>
                <w:szCs w:val="25"/>
                <w:lang w:val="vi-VN"/>
              </w:rPr>
              <m:t>2</m:t>
            </m:r>
          </m:sub>
        </m:sSub>
      </m:oMath>
      <w:r w:rsidRPr="004E6D0C">
        <w:rPr>
          <w:rFonts w:eastAsiaTheme="minorEastAsia"/>
          <w:sz w:val="25"/>
          <w:szCs w:val="25"/>
          <w:lang w:val="vi-VN"/>
        </w:rPr>
        <w:t>. Biết nam châm trong cả hai trường hợp được thả từ cùng một độ cao ban đầu. Bỏ qua lực cản không khí. Phát biểu nào sau đây đúng?</w:t>
      </w:r>
    </w:p>
    <w:p w:rsidR="000C7C06" w:rsidRPr="004E6D0C" w:rsidRDefault="000C7C06" w:rsidP="000C7C06">
      <w:pPr>
        <w:pStyle w:val="NoSpacing"/>
        <w:tabs>
          <w:tab w:val="left" w:pos="284"/>
          <w:tab w:val="left" w:pos="851"/>
          <w:tab w:val="left" w:pos="2552"/>
          <w:tab w:val="left" w:pos="4820"/>
          <w:tab w:val="left" w:pos="7088"/>
        </w:tabs>
        <w:ind w:left="284" w:hanging="284"/>
        <w:jc w:val="both"/>
        <w:rPr>
          <w:sz w:val="25"/>
          <w:szCs w:val="25"/>
          <w:lang w:val="vi-VN"/>
        </w:rPr>
      </w:pPr>
      <w:r w:rsidRPr="004E6D0C">
        <w:rPr>
          <w:b/>
          <w:bCs/>
          <w:sz w:val="25"/>
          <w:szCs w:val="25"/>
          <w:lang w:val="vi-VN"/>
        </w:rPr>
        <w:t>A.</w:t>
      </w:r>
      <w:r w:rsidRPr="004E6D0C">
        <w:rPr>
          <w:sz w:val="25"/>
          <w:szCs w:val="25"/>
          <w:lang w:val="vi-VN"/>
        </w:rPr>
        <w:t xml:space="preserve"> </w:t>
      </w:r>
      <m:oMath>
        <m:sSub>
          <m:sSubPr>
            <m:ctrlPr>
              <w:rPr>
                <w:rFonts w:ascii="Cambria Math" w:hAnsi="Cambria Math"/>
                <w:sz w:val="25"/>
                <w:szCs w:val="25"/>
              </w:rPr>
            </m:ctrlPr>
          </m:sSubPr>
          <m:e>
            <m:r>
              <m:rPr>
                <m:sty m:val="p"/>
              </m:rPr>
              <w:rPr>
                <w:rFonts w:ascii="Cambria Math" w:hAnsi="Cambria Math"/>
                <w:sz w:val="25"/>
                <w:szCs w:val="25"/>
                <w:lang w:val="vi-VN"/>
              </w:rPr>
              <m:t>t</m:t>
            </m:r>
          </m:e>
          <m:sub>
            <m:r>
              <m:rPr>
                <m:sty m:val="p"/>
              </m:rPr>
              <w:rPr>
                <w:rFonts w:ascii="Cambria Math" w:hAnsi="Cambria Math"/>
                <w:sz w:val="25"/>
                <w:szCs w:val="25"/>
                <w:lang w:val="vi-VN"/>
              </w:rPr>
              <m:t>1</m:t>
            </m:r>
          </m:sub>
        </m:sSub>
        <m:r>
          <m:rPr>
            <m:sty m:val="p"/>
          </m:rPr>
          <w:rPr>
            <w:rFonts w:ascii="Cambria Math" w:hAnsi="Cambria Math"/>
            <w:sz w:val="25"/>
            <w:szCs w:val="25"/>
            <w:lang w:val="vi-VN"/>
          </w:rPr>
          <m:t>&gt;</m:t>
        </m:r>
        <m:sSub>
          <m:sSubPr>
            <m:ctrlPr>
              <w:rPr>
                <w:rFonts w:ascii="Cambria Math" w:hAnsi="Cambria Math"/>
                <w:sz w:val="25"/>
                <w:szCs w:val="25"/>
              </w:rPr>
            </m:ctrlPr>
          </m:sSubPr>
          <m:e>
            <m:r>
              <m:rPr>
                <m:sty m:val="p"/>
              </m:rPr>
              <w:rPr>
                <w:rFonts w:ascii="Cambria Math" w:hAnsi="Cambria Math"/>
                <w:sz w:val="25"/>
                <w:szCs w:val="25"/>
                <w:lang w:val="vi-VN"/>
              </w:rPr>
              <m:t>t</m:t>
            </m:r>
          </m:e>
          <m:sub>
            <m:r>
              <m:rPr>
                <m:sty m:val="p"/>
              </m:rPr>
              <w:rPr>
                <w:rFonts w:ascii="Cambria Math" w:hAnsi="Cambria Math"/>
                <w:sz w:val="25"/>
                <w:szCs w:val="25"/>
                <w:lang w:val="vi-VN"/>
              </w:rPr>
              <m:t>2</m:t>
            </m:r>
          </m:sub>
        </m:sSub>
        <m:r>
          <m:rPr>
            <m:sty m:val="p"/>
          </m:rPr>
          <w:rPr>
            <w:rFonts w:ascii="Cambria Math" w:hAnsi="Cambria Math"/>
            <w:sz w:val="25"/>
            <w:szCs w:val="25"/>
            <w:lang w:val="vi-VN"/>
          </w:rPr>
          <m:t>.</m:t>
        </m:r>
      </m:oMath>
      <w:r w:rsidRPr="004E6D0C">
        <w:rPr>
          <w:sz w:val="25"/>
          <w:szCs w:val="25"/>
          <w:lang w:val="vi-VN"/>
        </w:rPr>
        <w:tab/>
      </w:r>
      <w:r w:rsidRPr="004E6D0C">
        <w:rPr>
          <w:b/>
          <w:bCs/>
          <w:sz w:val="25"/>
          <w:szCs w:val="25"/>
          <w:lang w:val="vi-VN"/>
        </w:rPr>
        <w:t xml:space="preserve">B. </w:t>
      </w:r>
      <m:oMath>
        <m:sSub>
          <m:sSubPr>
            <m:ctrlPr>
              <w:rPr>
                <w:rFonts w:ascii="Cambria Math" w:hAnsi="Cambria Math"/>
                <w:sz w:val="25"/>
                <w:szCs w:val="25"/>
              </w:rPr>
            </m:ctrlPr>
          </m:sSubPr>
          <m:e>
            <m:r>
              <m:rPr>
                <m:sty m:val="p"/>
              </m:rPr>
              <w:rPr>
                <w:rFonts w:ascii="Cambria Math" w:hAnsi="Cambria Math"/>
                <w:sz w:val="25"/>
                <w:szCs w:val="25"/>
                <w:lang w:val="vi-VN"/>
              </w:rPr>
              <m:t>t</m:t>
            </m:r>
          </m:e>
          <m:sub>
            <m:r>
              <m:rPr>
                <m:sty m:val="p"/>
              </m:rPr>
              <w:rPr>
                <w:rFonts w:ascii="Cambria Math" w:hAnsi="Cambria Math"/>
                <w:sz w:val="25"/>
                <w:szCs w:val="25"/>
                <w:lang w:val="vi-VN"/>
              </w:rPr>
              <m:t>1</m:t>
            </m:r>
          </m:sub>
        </m:sSub>
        <m:r>
          <m:rPr>
            <m:sty m:val="p"/>
          </m:rPr>
          <w:rPr>
            <w:rFonts w:ascii="Cambria Math" w:hAnsi="Cambria Math"/>
            <w:sz w:val="25"/>
            <w:szCs w:val="25"/>
            <w:lang w:val="vi-VN"/>
          </w:rPr>
          <m:t>&lt;</m:t>
        </m:r>
        <m:sSub>
          <m:sSubPr>
            <m:ctrlPr>
              <w:rPr>
                <w:rFonts w:ascii="Cambria Math" w:hAnsi="Cambria Math"/>
                <w:sz w:val="25"/>
                <w:szCs w:val="25"/>
              </w:rPr>
            </m:ctrlPr>
          </m:sSubPr>
          <m:e>
            <m:r>
              <m:rPr>
                <m:sty m:val="p"/>
              </m:rPr>
              <w:rPr>
                <w:rFonts w:ascii="Cambria Math" w:hAnsi="Cambria Math"/>
                <w:sz w:val="25"/>
                <w:szCs w:val="25"/>
                <w:lang w:val="vi-VN"/>
              </w:rPr>
              <m:t>t</m:t>
            </m:r>
          </m:e>
          <m:sub>
            <m:r>
              <m:rPr>
                <m:sty m:val="p"/>
              </m:rPr>
              <w:rPr>
                <w:rFonts w:ascii="Cambria Math" w:hAnsi="Cambria Math"/>
                <w:sz w:val="25"/>
                <w:szCs w:val="25"/>
                <w:lang w:val="vi-VN"/>
              </w:rPr>
              <m:t>2</m:t>
            </m:r>
          </m:sub>
        </m:sSub>
      </m:oMath>
      <w:r w:rsidRPr="004E6D0C">
        <w:rPr>
          <w:sz w:val="25"/>
          <w:szCs w:val="25"/>
          <w:lang w:val="vi-VN"/>
        </w:rPr>
        <w:t>. </w:t>
      </w:r>
      <w:r w:rsidRPr="004E6D0C">
        <w:rPr>
          <w:sz w:val="25"/>
          <w:szCs w:val="25"/>
          <w:lang w:val="vi-VN"/>
        </w:rPr>
        <w:tab/>
      </w:r>
      <w:r w:rsidRPr="004E6D0C">
        <w:rPr>
          <w:b/>
          <w:bCs/>
          <w:sz w:val="25"/>
          <w:szCs w:val="25"/>
          <w:lang w:val="vi-VN"/>
        </w:rPr>
        <w:t>C.</w:t>
      </w:r>
      <w:r w:rsidRPr="004E6D0C">
        <w:rPr>
          <w:sz w:val="25"/>
          <w:szCs w:val="25"/>
          <w:lang w:val="vi-VN"/>
        </w:rPr>
        <w:t xml:space="preserve"> </w:t>
      </w:r>
      <m:oMath>
        <m:sSub>
          <m:sSubPr>
            <m:ctrlPr>
              <w:rPr>
                <w:rFonts w:ascii="Cambria Math" w:hAnsi="Cambria Math"/>
                <w:sz w:val="25"/>
                <w:szCs w:val="25"/>
              </w:rPr>
            </m:ctrlPr>
          </m:sSubPr>
          <m:e>
            <m:r>
              <m:rPr>
                <m:sty m:val="p"/>
              </m:rPr>
              <w:rPr>
                <w:rFonts w:ascii="Cambria Math" w:hAnsi="Cambria Math"/>
                <w:sz w:val="25"/>
                <w:szCs w:val="25"/>
                <w:lang w:val="vi-VN"/>
              </w:rPr>
              <m:t>t</m:t>
            </m:r>
          </m:e>
          <m:sub>
            <m:r>
              <m:rPr>
                <m:sty m:val="p"/>
              </m:rPr>
              <w:rPr>
                <w:rFonts w:ascii="Cambria Math" w:hAnsi="Cambria Math"/>
                <w:sz w:val="25"/>
                <w:szCs w:val="25"/>
                <w:lang w:val="vi-VN"/>
              </w:rPr>
              <m:t>1</m:t>
            </m:r>
          </m:sub>
        </m:sSub>
        <m:r>
          <m:rPr>
            <m:sty m:val="p"/>
          </m:rPr>
          <w:rPr>
            <w:rFonts w:ascii="Cambria Math" w:hAnsi="Cambria Math"/>
            <w:sz w:val="25"/>
            <w:szCs w:val="25"/>
            <w:lang w:val="vi-VN"/>
          </w:rPr>
          <m:t>=</m:t>
        </m:r>
        <m:sSub>
          <m:sSubPr>
            <m:ctrlPr>
              <w:rPr>
                <w:rFonts w:ascii="Cambria Math" w:hAnsi="Cambria Math"/>
                <w:sz w:val="25"/>
                <w:szCs w:val="25"/>
              </w:rPr>
            </m:ctrlPr>
          </m:sSubPr>
          <m:e>
            <m:r>
              <m:rPr>
                <m:sty m:val="p"/>
              </m:rPr>
              <w:rPr>
                <w:rFonts w:ascii="Cambria Math" w:hAnsi="Cambria Math"/>
                <w:sz w:val="25"/>
                <w:szCs w:val="25"/>
                <w:lang w:val="vi-VN"/>
              </w:rPr>
              <m:t>t</m:t>
            </m:r>
          </m:e>
          <m:sub>
            <m:r>
              <m:rPr>
                <m:sty m:val="p"/>
              </m:rPr>
              <w:rPr>
                <w:rFonts w:ascii="Cambria Math" w:hAnsi="Cambria Math"/>
                <w:sz w:val="25"/>
                <w:szCs w:val="25"/>
                <w:lang w:val="vi-VN"/>
              </w:rPr>
              <m:t>2</m:t>
            </m:r>
          </m:sub>
        </m:sSub>
      </m:oMath>
      <w:r w:rsidRPr="004E6D0C">
        <w:rPr>
          <w:sz w:val="25"/>
          <w:szCs w:val="25"/>
          <w:lang w:val="vi-VN"/>
        </w:rPr>
        <w:t>. </w:t>
      </w:r>
      <w:r w:rsidRPr="004E6D0C">
        <w:rPr>
          <w:sz w:val="25"/>
          <w:szCs w:val="25"/>
          <w:lang w:val="vi-VN"/>
        </w:rPr>
        <w:tab/>
      </w:r>
      <w:r w:rsidRPr="004E6D0C">
        <w:rPr>
          <w:b/>
          <w:bCs/>
          <w:sz w:val="25"/>
          <w:szCs w:val="25"/>
          <w:lang w:val="vi-VN"/>
        </w:rPr>
        <w:t xml:space="preserve">D. </w:t>
      </w:r>
      <m:oMath>
        <m:sSub>
          <m:sSubPr>
            <m:ctrlPr>
              <w:rPr>
                <w:rFonts w:ascii="Cambria Math" w:hAnsi="Cambria Math"/>
                <w:sz w:val="25"/>
                <w:szCs w:val="25"/>
              </w:rPr>
            </m:ctrlPr>
          </m:sSubPr>
          <m:e>
            <m:r>
              <m:rPr>
                <m:sty m:val="p"/>
              </m:rPr>
              <w:rPr>
                <w:rFonts w:ascii="Cambria Math" w:hAnsi="Cambria Math"/>
                <w:sz w:val="25"/>
                <w:szCs w:val="25"/>
                <w:lang w:val="vi-VN"/>
              </w:rPr>
              <m:t>t</m:t>
            </m:r>
          </m:e>
          <m:sub>
            <m:r>
              <m:rPr>
                <m:sty m:val="p"/>
              </m:rPr>
              <w:rPr>
                <w:rFonts w:ascii="Cambria Math" w:hAnsi="Cambria Math"/>
                <w:sz w:val="25"/>
                <w:szCs w:val="25"/>
                <w:lang w:val="vi-VN"/>
              </w:rPr>
              <m:t>1</m:t>
            </m:r>
          </m:sub>
        </m:sSub>
        <m:r>
          <m:rPr>
            <m:sty m:val="p"/>
          </m:rPr>
          <w:rPr>
            <w:rFonts w:ascii="Cambria Math" w:hAnsi="Cambria Math"/>
            <w:sz w:val="25"/>
            <w:szCs w:val="25"/>
            <w:lang w:val="vi-VN"/>
          </w:rPr>
          <m:t>≥</m:t>
        </m:r>
        <m:sSub>
          <m:sSubPr>
            <m:ctrlPr>
              <w:rPr>
                <w:rFonts w:ascii="Cambria Math" w:hAnsi="Cambria Math"/>
                <w:sz w:val="25"/>
                <w:szCs w:val="25"/>
              </w:rPr>
            </m:ctrlPr>
          </m:sSubPr>
          <m:e>
            <m:r>
              <m:rPr>
                <m:sty m:val="p"/>
              </m:rPr>
              <w:rPr>
                <w:rFonts w:ascii="Cambria Math" w:hAnsi="Cambria Math"/>
                <w:sz w:val="25"/>
                <w:szCs w:val="25"/>
                <w:lang w:val="vi-VN"/>
              </w:rPr>
              <m:t>t</m:t>
            </m:r>
          </m:e>
          <m:sub>
            <m:r>
              <m:rPr>
                <m:sty m:val="p"/>
              </m:rPr>
              <w:rPr>
                <w:rFonts w:ascii="Cambria Math" w:hAnsi="Cambria Math"/>
                <w:sz w:val="25"/>
                <w:szCs w:val="25"/>
                <w:lang w:val="vi-VN"/>
              </w:rPr>
              <m:t>2</m:t>
            </m:r>
          </m:sub>
        </m:sSub>
        <m:r>
          <m:rPr>
            <m:sty m:val="p"/>
          </m:rPr>
          <w:rPr>
            <w:rFonts w:ascii="Cambria Math" w:hAnsi="Cambria Math"/>
            <w:sz w:val="25"/>
            <w:szCs w:val="25"/>
            <w:lang w:val="vi-VN"/>
          </w:rPr>
          <m:t>.</m:t>
        </m:r>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6"/>
      </w:tblGrid>
      <w:tr w:rsidR="00931886" w:rsidRPr="004C4CF7" w:rsidTr="005810BE">
        <w:tc>
          <w:tcPr>
            <w:tcW w:w="10566" w:type="dxa"/>
            <w:hideMark/>
          </w:tcPr>
          <w:p w:rsidR="00931886" w:rsidRPr="004E6D0C" w:rsidRDefault="00931886">
            <w:pPr>
              <w:jc w:val="both"/>
              <w:rPr>
                <w:rFonts w:ascii="Times New Roman" w:hAnsi="Times New Roman" w:cs="Times New Roman"/>
                <w:sz w:val="25"/>
                <w:szCs w:val="25"/>
                <w:lang w:val="vi-VN"/>
              </w:rPr>
            </w:pPr>
            <w:r w:rsidRPr="004E6D0C">
              <w:rPr>
                <w:rFonts w:ascii="Times New Roman" w:hAnsi="Times New Roman" w:cs="Times New Roman"/>
                <w:b/>
                <w:sz w:val="25"/>
                <w:szCs w:val="25"/>
                <w:lang w:val="vi-VN"/>
              </w:rPr>
              <w:t>Câu 11.</w:t>
            </w:r>
            <w:r w:rsidRPr="004E6D0C">
              <w:rPr>
                <w:rFonts w:ascii="Times New Roman" w:hAnsi="Times New Roman" w:cs="Times New Roman"/>
                <w:sz w:val="25"/>
                <w:szCs w:val="25"/>
                <w:lang w:val="vi-VN"/>
              </w:rPr>
              <w:t xml:space="preserve"> Đá khô </w:t>
            </w:r>
            <w:r w:rsidRPr="004E6D0C">
              <w:rPr>
                <w:rFonts w:ascii="Times New Roman" w:eastAsia="Times New Roman" w:hAnsi="Times New Roman" w:cs="Times New Roman"/>
                <w:sz w:val="25"/>
                <w:szCs w:val="25"/>
                <w:lang w:val="vi-VN"/>
              </w:rPr>
              <w:t>(CO</w:t>
            </w:r>
            <w:r w:rsidRPr="004E6D0C">
              <w:rPr>
                <w:rFonts w:ascii="Times New Roman" w:eastAsia="Times New Roman" w:hAnsi="Times New Roman" w:cs="Times New Roman"/>
                <w:sz w:val="25"/>
                <w:szCs w:val="25"/>
                <w:vertAlign w:val="subscript"/>
                <w:lang w:val="vi-VN"/>
              </w:rPr>
              <w:t>2</w:t>
            </w:r>
            <w:r w:rsidRPr="004E6D0C">
              <w:rPr>
                <w:rFonts w:ascii="Times New Roman" w:eastAsia="Times New Roman" w:hAnsi="Times New Roman" w:cs="Times New Roman"/>
                <w:sz w:val="25"/>
                <w:szCs w:val="25"/>
                <w:lang w:val="vi-VN"/>
              </w:rPr>
              <w:t xml:space="preserve"> rắn)</w:t>
            </w:r>
            <w:r w:rsidRPr="004E6D0C">
              <w:rPr>
                <w:rFonts w:ascii="Times New Roman" w:eastAsia="Times New Roman" w:hAnsi="Times New Roman" w:cs="Times New Roman"/>
                <w:sz w:val="25"/>
                <w:szCs w:val="25"/>
                <w:shd w:val="clear" w:color="auto" w:fill="FFFFFF"/>
                <w:lang w:val="vi-VN"/>
              </w:rPr>
              <w:t xml:space="preserve"> khi gặp nhiệt độ cao hơn </w:t>
            </w:r>
            <w:r w:rsidRPr="004E6D0C">
              <w:rPr>
                <w:rFonts w:ascii="Times New Roman" w:eastAsia="Times New Roman" w:hAnsi="Times New Roman" w:cs="Times New Roman"/>
                <w:sz w:val="25"/>
                <w:szCs w:val="25"/>
                <w:lang w:val="vi-VN"/>
              </w:rPr>
              <w:t>sẽ chuyển từ thể rắn sang thể khí</w:t>
            </w:r>
            <w:r w:rsidRPr="004E6D0C">
              <w:rPr>
                <w:rFonts w:ascii="Times New Roman" w:eastAsia="Times New Roman" w:hAnsi="Times New Roman" w:cs="Times New Roman"/>
                <w:sz w:val="25"/>
                <w:szCs w:val="25"/>
                <w:shd w:val="clear" w:color="auto" w:fill="FFFFFF"/>
                <w:lang w:val="vi-VN"/>
              </w:rPr>
              <w:t xml:space="preserve">, </w:t>
            </w:r>
            <w:r w:rsidRPr="004E6D0C">
              <w:rPr>
                <w:rFonts w:ascii="Times New Roman" w:hAnsi="Times New Roman" w:cs="Times New Roman"/>
                <w:sz w:val="25"/>
                <w:szCs w:val="25"/>
                <w:shd w:val="clear" w:color="auto" w:fill="FFFFFF"/>
                <w:lang w:val="vi-VN"/>
              </w:rPr>
              <w:t xml:space="preserve">quá trình này diễn ra nhanh chóng, làm ngưng tụ hơi nước trong không khí thành làn sương mù trắng dày đặc, nặng </w:t>
            </w:r>
            <w:r w:rsidRPr="004E6D0C">
              <w:rPr>
                <w:rFonts w:ascii="Times New Roman" w:hAnsi="Times New Roman" w:cs="Times New Roman"/>
                <w:sz w:val="25"/>
                <w:szCs w:val="25"/>
                <w:shd w:val="clear" w:color="auto" w:fill="FFFFFF"/>
                <w:lang w:val="vi-VN"/>
              </w:rPr>
              <w:lastRenderedPageBreak/>
              <w:t xml:space="preserve">hơn không khí, </w:t>
            </w:r>
            <w:r w:rsidRPr="004E6D0C">
              <w:rPr>
                <w:rFonts w:ascii="Times New Roman" w:eastAsia="Times New Roman" w:hAnsi="Times New Roman" w:cs="Times New Roman"/>
                <w:sz w:val="25"/>
                <w:szCs w:val="25"/>
                <w:shd w:val="clear" w:color="auto" w:fill="FFFFFF"/>
                <w:lang w:val="vi-VN"/>
              </w:rPr>
              <w:t xml:space="preserve">bay là </w:t>
            </w:r>
            <w:r w:rsidRPr="004E6D0C">
              <w:rPr>
                <w:rFonts w:ascii="Times New Roman" w:eastAsia="Times New Roman" w:hAnsi="Times New Roman" w:cs="Times New Roman"/>
                <w:sz w:val="25"/>
                <w:szCs w:val="25"/>
                <w:shd w:val="clear" w:color="auto" w:fill="FFFFFF"/>
                <w:lang w:val="sv-SE"/>
              </w:rPr>
              <w:t>l</w:t>
            </w:r>
            <w:r w:rsidRPr="004E6D0C">
              <w:rPr>
                <w:rFonts w:ascii="Times New Roman" w:eastAsia="Times New Roman" w:hAnsi="Times New Roman" w:cs="Times New Roman"/>
                <w:sz w:val="25"/>
                <w:szCs w:val="25"/>
                <w:shd w:val="clear" w:color="auto" w:fill="FFFFFF"/>
                <w:lang w:val="vi-VN"/>
              </w:rPr>
              <w:t xml:space="preserve">à mặt đất. Đá khô thường dùng cho hiệu ứng sân khấu, tháp rượu. </w:t>
            </w:r>
            <w:r w:rsidRPr="004E6D0C">
              <w:rPr>
                <w:rFonts w:ascii="Times New Roman" w:hAnsi="Times New Roman" w:cs="Times New Roman"/>
                <w:sz w:val="25"/>
                <w:szCs w:val="25"/>
                <w:lang w:val="vi-VN"/>
              </w:rPr>
              <w:t>Hiện tượng tạo khói của đá khô liên quan đến sự chuyển thể nào sau đây?</w:t>
            </w:r>
          </w:p>
          <w:p w:rsidR="00931886" w:rsidRPr="004E6D0C" w:rsidRDefault="00931886" w:rsidP="00931886">
            <w:pPr>
              <w:tabs>
                <w:tab w:val="left" w:pos="284"/>
              </w:tabs>
              <w:contextualSpacing/>
              <w:jc w:val="both"/>
              <w:rPr>
                <w:rFonts w:ascii="Times New Roman" w:hAnsi="Times New Roman" w:cs="Times New Roman"/>
                <w:sz w:val="25"/>
                <w:szCs w:val="25"/>
                <w:lang w:val="vi-VN"/>
              </w:rPr>
            </w:pPr>
            <w:r w:rsidRPr="004E6D0C">
              <w:rPr>
                <w:rFonts w:ascii="Times New Roman" w:hAnsi="Times New Roman" w:cs="Times New Roman"/>
                <w:b/>
                <w:bCs/>
                <w:sz w:val="25"/>
                <w:szCs w:val="25"/>
                <w:lang w:val="vi-VN"/>
              </w:rPr>
              <w:t>A.</w:t>
            </w:r>
            <w:r w:rsidRPr="004E6D0C">
              <w:rPr>
                <w:rFonts w:ascii="Times New Roman" w:hAnsi="Times New Roman" w:cs="Times New Roman"/>
                <w:sz w:val="25"/>
                <w:szCs w:val="25"/>
                <w:lang w:val="vi-VN"/>
              </w:rPr>
              <w:t xml:space="preserve"> Sự nóng chảy.             </w:t>
            </w:r>
            <w:r w:rsidRPr="004E6D0C">
              <w:rPr>
                <w:rFonts w:ascii="Times New Roman" w:hAnsi="Times New Roman" w:cs="Times New Roman"/>
                <w:b/>
                <w:bCs/>
                <w:sz w:val="25"/>
                <w:szCs w:val="25"/>
                <w:lang w:val="vi-VN"/>
              </w:rPr>
              <w:t>B.</w:t>
            </w:r>
            <w:r w:rsidRPr="004E6D0C">
              <w:rPr>
                <w:rFonts w:ascii="Times New Roman" w:hAnsi="Times New Roman" w:cs="Times New Roman"/>
                <w:sz w:val="25"/>
                <w:szCs w:val="25"/>
                <w:lang w:val="vi-VN"/>
              </w:rPr>
              <w:t xml:space="preserve"> Sự hóa hơi.      </w:t>
            </w:r>
            <w:r w:rsidRPr="004E6D0C">
              <w:rPr>
                <w:rFonts w:ascii="Times New Roman" w:hAnsi="Times New Roman" w:cs="Times New Roman"/>
                <w:b/>
                <w:bCs/>
                <w:sz w:val="25"/>
                <w:szCs w:val="25"/>
                <w:lang w:val="vi-VN"/>
              </w:rPr>
              <w:t>C.</w:t>
            </w:r>
            <w:r w:rsidRPr="004E6D0C">
              <w:rPr>
                <w:rFonts w:ascii="Times New Roman" w:hAnsi="Times New Roman" w:cs="Times New Roman"/>
                <w:sz w:val="25"/>
                <w:szCs w:val="25"/>
                <w:lang w:val="vi-VN"/>
              </w:rPr>
              <w:t xml:space="preserve"> Sự ngưng kết.             </w:t>
            </w:r>
            <w:r w:rsidRPr="004E6D0C">
              <w:rPr>
                <w:rFonts w:ascii="Times New Roman" w:hAnsi="Times New Roman" w:cs="Times New Roman"/>
                <w:b/>
                <w:bCs/>
                <w:sz w:val="25"/>
                <w:szCs w:val="25"/>
                <w:lang w:val="vi-VN"/>
              </w:rPr>
              <w:t>D.</w:t>
            </w:r>
            <w:r w:rsidRPr="004E6D0C">
              <w:rPr>
                <w:rFonts w:ascii="Times New Roman" w:hAnsi="Times New Roman" w:cs="Times New Roman"/>
                <w:sz w:val="25"/>
                <w:szCs w:val="25"/>
                <w:lang w:val="vi-VN"/>
              </w:rPr>
              <w:t xml:space="preserve"> Sự thăng hoa.</w:t>
            </w:r>
          </w:p>
        </w:tc>
      </w:tr>
    </w:tbl>
    <w:p w:rsidR="00E604A1" w:rsidRPr="004E6D0C" w:rsidRDefault="002F0E10" w:rsidP="00666BDF">
      <w:pPr>
        <w:pStyle w:val="ListParagraph"/>
        <w:spacing w:after="0" w:line="240" w:lineRule="auto"/>
        <w:ind w:left="0"/>
        <w:jc w:val="both"/>
        <w:rPr>
          <w:rFonts w:ascii="Times New Roman" w:hAnsi="Times New Roman" w:cs="Times New Roman"/>
          <w:b/>
          <w:sz w:val="25"/>
          <w:szCs w:val="25"/>
        </w:rPr>
      </w:pPr>
      <w:r w:rsidRPr="004E6D0C">
        <w:rPr>
          <w:rFonts w:ascii="Times New Roman" w:hAnsi="Times New Roman" w:cs="Times New Roman"/>
          <w:b/>
          <w:sz w:val="25"/>
          <w:szCs w:val="25"/>
        </w:rPr>
        <w:lastRenderedPageBreak/>
        <w:t xml:space="preserve">Câu </w:t>
      </w:r>
      <w:r w:rsidR="00632D81" w:rsidRPr="004E6D0C">
        <w:rPr>
          <w:rFonts w:ascii="Times New Roman" w:hAnsi="Times New Roman" w:cs="Times New Roman"/>
          <w:b/>
          <w:sz w:val="25"/>
          <w:szCs w:val="25"/>
        </w:rPr>
        <w:t>1</w:t>
      </w:r>
      <w:r w:rsidR="000C7C06" w:rsidRPr="004E6D0C">
        <w:rPr>
          <w:rFonts w:ascii="Times New Roman" w:hAnsi="Times New Roman" w:cs="Times New Roman"/>
          <w:b/>
          <w:sz w:val="25"/>
          <w:szCs w:val="25"/>
        </w:rPr>
        <w:t>2</w:t>
      </w:r>
      <w:r w:rsidR="00F06B56" w:rsidRPr="004E6D0C">
        <w:rPr>
          <w:rFonts w:ascii="Times New Roman" w:hAnsi="Times New Roman" w:cs="Times New Roman"/>
          <w:b/>
          <w:sz w:val="25"/>
          <w:szCs w:val="25"/>
        </w:rPr>
        <w:t>.</w:t>
      </w:r>
      <w:r w:rsidRPr="004E6D0C">
        <w:rPr>
          <w:rFonts w:ascii="Times New Roman" w:hAnsi="Times New Roman" w:cs="Times New Roman"/>
          <w:sz w:val="25"/>
          <w:szCs w:val="25"/>
        </w:rPr>
        <w:t xml:space="preserve">  </w:t>
      </w:r>
      <w:r w:rsidR="00E604A1" w:rsidRPr="004E6D0C">
        <w:rPr>
          <w:rFonts w:ascii="Times New Roman" w:hAnsi="Times New Roman" w:cs="Times New Roman"/>
          <w:sz w:val="25"/>
          <w:szCs w:val="25"/>
        </w:rPr>
        <w:t>Khoảng 70% bề mặt Trái Đất được bao phủ bởi nước. Vì có...(1)... nên lượng nước này có thể hấp thụ năng lượng nhiệt khổng lồ của năng lượng Mặt Trời mà vẫn giữ cho...(2)... của bề mặt Trái Đất tăng không nhanh và không nhiều, tạo điều kiện thuận lợi cho sự sống của con người và các sinh vật khác. Khoảng trống (1) và (2) lần lượt là</w:t>
      </w:r>
    </w:p>
    <w:p w:rsidR="00E604A1" w:rsidRPr="004E6D0C" w:rsidRDefault="00E604A1" w:rsidP="00666BDF">
      <w:pPr>
        <w:tabs>
          <w:tab w:val="left" w:pos="283"/>
          <w:tab w:val="left" w:pos="2835"/>
          <w:tab w:val="left" w:pos="5386"/>
          <w:tab w:val="left" w:pos="7937"/>
        </w:tabs>
        <w:spacing w:after="0" w:line="240" w:lineRule="auto"/>
        <w:jc w:val="both"/>
        <w:rPr>
          <w:rFonts w:ascii="Times New Roman" w:hAnsi="Times New Roman" w:cs="Times New Roman"/>
          <w:b/>
          <w:sz w:val="25"/>
          <w:szCs w:val="25"/>
          <w:lang w:val="vi-VN"/>
        </w:rPr>
      </w:pPr>
      <w:r w:rsidRPr="004E6D0C">
        <w:rPr>
          <w:rFonts w:ascii="Times New Roman" w:hAnsi="Times New Roman" w:cs="Times New Roman"/>
          <w:b/>
          <w:bCs/>
          <w:sz w:val="25"/>
          <w:szCs w:val="25"/>
          <w:lang w:val="vi-VN"/>
        </w:rPr>
        <w:t>A.</w:t>
      </w:r>
      <w:r w:rsidRPr="004E6D0C">
        <w:rPr>
          <w:rFonts w:ascii="Times New Roman" w:hAnsi="Times New Roman" w:cs="Times New Roman"/>
          <w:sz w:val="25"/>
          <w:szCs w:val="25"/>
          <w:lang w:val="vi-VN"/>
        </w:rPr>
        <w:t xml:space="preserve"> nhiệt độ sôi lớn; áp suất.</w:t>
      </w:r>
      <w:r w:rsidRPr="004E6D0C">
        <w:rPr>
          <w:rFonts w:ascii="Times New Roman" w:hAnsi="Times New Roman" w:cs="Times New Roman"/>
          <w:b/>
          <w:sz w:val="25"/>
          <w:szCs w:val="25"/>
          <w:lang w:val="vi-VN"/>
        </w:rPr>
        <w:tab/>
      </w:r>
      <w:r w:rsidR="00AA0AC0" w:rsidRPr="00AA0AC0">
        <w:rPr>
          <w:rFonts w:ascii="Times New Roman" w:hAnsi="Times New Roman" w:cs="Times New Roman"/>
          <w:b/>
          <w:sz w:val="25"/>
          <w:szCs w:val="25"/>
          <w:lang w:val="vi-VN"/>
        </w:rPr>
        <w:t xml:space="preserve">                                         </w:t>
      </w:r>
      <w:r w:rsidRPr="004E6D0C">
        <w:rPr>
          <w:rFonts w:ascii="Times New Roman" w:hAnsi="Times New Roman" w:cs="Times New Roman"/>
          <w:b/>
          <w:bCs/>
          <w:sz w:val="25"/>
          <w:szCs w:val="25"/>
          <w:lang w:val="vi-VN"/>
        </w:rPr>
        <w:t>B.</w:t>
      </w:r>
      <w:r w:rsidRPr="004E6D0C">
        <w:rPr>
          <w:rFonts w:ascii="Times New Roman" w:hAnsi="Times New Roman" w:cs="Times New Roman"/>
          <w:sz w:val="25"/>
          <w:szCs w:val="25"/>
          <w:lang w:val="vi-VN"/>
        </w:rPr>
        <w:t xml:space="preserve"> nhiệt độ sôi lớn; nhiệt độ.</w:t>
      </w:r>
    </w:p>
    <w:p w:rsidR="00E604A1" w:rsidRPr="004E6D0C" w:rsidRDefault="00E604A1" w:rsidP="00666BDF">
      <w:pPr>
        <w:tabs>
          <w:tab w:val="left" w:pos="283"/>
          <w:tab w:val="left" w:pos="2835"/>
          <w:tab w:val="left" w:pos="5386"/>
          <w:tab w:val="left" w:pos="7937"/>
        </w:tabs>
        <w:spacing w:after="0" w:line="240" w:lineRule="auto"/>
        <w:jc w:val="both"/>
        <w:rPr>
          <w:rFonts w:ascii="Times New Roman" w:hAnsi="Times New Roman" w:cs="Times New Roman"/>
          <w:sz w:val="25"/>
          <w:szCs w:val="25"/>
          <w:lang w:val="vi-VN"/>
        </w:rPr>
      </w:pPr>
      <w:r w:rsidRPr="004E6D0C">
        <w:rPr>
          <w:rFonts w:ascii="Times New Roman" w:hAnsi="Times New Roman" w:cs="Times New Roman"/>
          <w:b/>
          <w:bCs/>
          <w:sz w:val="25"/>
          <w:szCs w:val="25"/>
          <w:lang w:val="vi-VN"/>
        </w:rPr>
        <w:t>C.</w:t>
      </w:r>
      <w:r w:rsidRPr="004E6D0C">
        <w:rPr>
          <w:rFonts w:ascii="Times New Roman" w:hAnsi="Times New Roman" w:cs="Times New Roman"/>
          <w:sz w:val="25"/>
          <w:szCs w:val="25"/>
          <w:lang w:val="vi-VN"/>
        </w:rPr>
        <w:t xml:space="preserve"> nhiệt dung riêng lớn; nhiệt độ.</w:t>
      </w:r>
      <w:r w:rsidRPr="004E6D0C">
        <w:rPr>
          <w:rFonts w:ascii="Times New Roman" w:hAnsi="Times New Roman" w:cs="Times New Roman"/>
          <w:b/>
          <w:sz w:val="25"/>
          <w:szCs w:val="25"/>
          <w:lang w:val="vi-VN"/>
        </w:rPr>
        <w:tab/>
      </w:r>
      <w:r w:rsidRPr="004E6D0C">
        <w:rPr>
          <w:rFonts w:ascii="Times New Roman" w:hAnsi="Times New Roman" w:cs="Times New Roman"/>
          <w:b/>
          <w:bCs/>
          <w:sz w:val="25"/>
          <w:szCs w:val="25"/>
          <w:lang w:val="vi-VN"/>
        </w:rPr>
        <w:t>D.</w:t>
      </w:r>
      <w:r w:rsidRPr="004E6D0C">
        <w:rPr>
          <w:rFonts w:ascii="Times New Roman" w:hAnsi="Times New Roman" w:cs="Times New Roman"/>
          <w:sz w:val="25"/>
          <w:szCs w:val="25"/>
          <w:lang w:val="vi-VN"/>
        </w:rPr>
        <w:t xml:space="preserve"> nhiệt dung riêng lớn, áp suất.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6"/>
      </w:tblGrid>
      <w:tr w:rsidR="00931886" w:rsidRPr="004E6D0C" w:rsidTr="009C7D98">
        <w:tc>
          <w:tcPr>
            <w:tcW w:w="10566" w:type="dxa"/>
            <w:hideMark/>
          </w:tcPr>
          <w:p w:rsidR="00931886" w:rsidRPr="004E6D0C" w:rsidRDefault="00931886" w:rsidP="00704E5E">
            <w:pPr>
              <w:jc w:val="both"/>
              <w:rPr>
                <w:rStyle w:val="Strong"/>
                <w:rFonts w:ascii="Times New Roman" w:hAnsi="Times New Roman" w:cs="Times New Roman"/>
                <w:b w:val="0"/>
                <w:sz w:val="25"/>
                <w:szCs w:val="25"/>
                <w:shd w:val="clear" w:color="auto" w:fill="FFFFFF"/>
                <w:lang w:val="pt-BR"/>
              </w:rPr>
            </w:pPr>
            <w:r w:rsidRPr="004E6D0C">
              <w:rPr>
                <w:rFonts w:ascii="Times New Roman" w:hAnsi="Times New Roman" w:cs="Times New Roman"/>
                <w:b/>
                <w:sz w:val="25"/>
                <w:szCs w:val="25"/>
                <w:lang w:val="pt-BR"/>
              </w:rPr>
              <w:t>Câu 13.</w:t>
            </w:r>
            <w:r w:rsidRPr="004E6D0C">
              <w:rPr>
                <w:rFonts w:ascii="Times New Roman" w:hAnsi="Times New Roman" w:cs="Times New Roman"/>
                <w:sz w:val="25"/>
                <w:szCs w:val="25"/>
                <w:lang w:val="pt-BR"/>
              </w:rPr>
              <w:t xml:space="preserve">  Hiện nay, tàu đệm từ là một trong những phương tiện di chuyển ở các quốc gia phát triển. Tốc độ của tàu có thể đạt 500 km/h. Các nam châm được gắn ở thân tàu và đường ray.</w:t>
            </w:r>
            <w:r w:rsidRPr="004E6D0C">
              <w:rPr>
                <w:rFonts w:ascii="Times New Roman" w:hAnsi="Times New Roman" w:cs="Times New Roman"/>
                <w:b/>
                <w:sz w:val="25"/>
                <w:szCs w:val="25"/>
                <w:lang w:val="pt-BR"/>
              </w:rPr>
              <w:t xml:space="preserve"> </w:t>
            </w:r>
            <w:r w:rsidRPr="004E6D0C">
              <w:rPr>
                <w:rStyle w:val="Strong"/>
                <w:rFonts w:ascii="Times New Roman" w:hAnsi="Times New Roman" w:cs="Times New Roman"/>
                <w:b w:val="0"/>
                <w:sz w:val="25"/>
                <w:szCs w:val="25"/>
                <w:shd w:val="clear" w:color="auto" w:fill="FFFFFF"/>
                <w:lang w:val="pt-BR"/>
              </w:rPr>
              <w:t>Nguyên lý vận hành cơ bản của tàu đệm từ là gì?</w:t>
            </w:r>
          </w:p>
          <w:p w:rsidR="00931886" w:rsidRPr="004E6D0C" w:rsidRDefault="00931886" w:rsidP="00316018">
            <w:pPr>
              <w:rPr>
                <w:rFonts w:ascii="Times New Roman" w:hAnsi="Times New Roman" w:cs="Times New Roman"/>
                <w:sz w:val="25"/>
                <w:szCs w:val="25"/>
              </w:rPr>
            </w:pPr>
            <w:r w:rsidRPr="004E6D0C">
              <w:rPr>
                <w:rFonts w:ascii="Times New Roman" w:hAnsi="Times New Roman" w:cs="Times New Roman"/>
                <w:b/>
                <w:sz w:val="25"/>
                <w:szCs w:val="25"/>
                <w:shd w:val="clear" w:color="auto" w:fill="FFFFFF"/>
                <w:lang w:val="pt-BR"/>
              </w:rPr>
              <w:t>A.</w:t>
            </w:r>
            <w:r w:rsidRPr="004E6D0C">
              <w:rPr>
                <w:rFonts w:ascii="Times New Roman" w:hAnsi="Times New Roman" w:cs="Times New Roman"/>
                <w:sz w:val="25"/>
                <w:szCs w:val="25"/>
                <w:shd w:val="clear" w:color="auto" w:fill="FFFFFF"/>
                <w:lang w:val="pt-BR"/>
              </w:rPr>
              <w:t xml:space="preserve"> Sử dụng động cơ diesel tốc độ cao.</w:t>
            </w:r>
            <w:r w:rsidRPr="004E6D0C">
              <w:rPr>
                <w:rFonts w:ascii="Times New Roman" w:hAnsi="Times New Roman" w:cs="Times New Roman"/>
                <w:sz w:val="25"/>
                <w:szCs w:val="25"/>
                <w:lang w:val="pt-BR"/>
              </w:rPr>
              <w:br/>
            </w:r>
            <w:r w:rsidRPr="004E6D0C">
              <w:rPr>
                <w:rFonts w:ascii="Times New Roman" w:hAnsi="Times New Roman" w:cs="Times New Roman"/>
                <w:b/>
                <w:sz w:val="25"/>
                <w:szCs w:val="25"/>
                <w:shd w:val="clear" w:color="auto" w:fill="FFFFFF"/>
                <w:lang w:val="pt-BR"/>
              </w:rPr>
              <w:t>B.</w:t>
            </w:r>
            <w:r w:rsidRPr="004E6D0C">
              <w:rPr>
                <w:rFonts w:ascii="Times New Roman" w:hAnsi="Times New Roman" w:cs="Times New Roman"/>
                <w:sz w:val="25"/>
                <w:szCs w:val="25"/>
                <w:shd w:val="clear" w:color="auto" w:fill="FFFFFF"/>
                <w:lang w:val="pt-BR"/>
              </w:rPr>
              <w:t xml:space="preserve"> Sử dụng ma sát bánh xe để di chuyển.</w:t>
            </w:r>
            <w:r w:rsidRPr="004E6D0C">
              <w:rPr>
                <w:rFonts w:ascii="Times New Roman" w:hAnsi="Times New Roman" w:cs="Times New Roman"/>
                <w:sz w:val="25"/>
                <w:szCs w:val="25"/>
                <w:lang w:val="pt-BR"/>
              </w:rPr>
              <w:br/>
            </w:r>
            <w:r w:rsidRPr="004E6D0C">
              <w:rPr>
                <w:rFonts w:ascii="Times New Roman" w:hAnsi="Times New Roman" w:cs="Times New Roman"/>
                <w:b/>
                <w:sz w:val="25"/>
                <w:szCs w:val="25"/>
                <w:shd w:val="clear" w:color="auto" w:fill="FFFFFF"/>
                <w:lang w:val="pt-BR"/>
              </w:rPr>
              <w:t>C.</w:t>
            </w:r>
            <w:r w:rsidRPr="004E6D0C">
              <w:rPr>
                <w:rFonts w:ascii="Times New Roman" w:hAnsi="Times New Roman" w:cs="Times New Roman"/>
                <w:sz w:val="25"/>
                <w:szCs w:val="25"/>
                <w:shd w:val="clear" w:color="auto" w:fill="FFFFFF"/>
                <w:lang w:val="pt-BR"/>
              </w:rPr>
              <w:t xml:space="preserve"> Sử dụng lực đẩy của từ trường để nâng và di chuyển tàu.</w:t>
            </w:r>
            <w:r w:rsidRPr="004E6D0C">
              <w:rPr>
                <w:rFonts w:ascii="Times New Roman" w:hAnsi="Times New Roman" w:cs="Times New Roman"/>
                <w:sz w:val="25"/>
                <w:szCs w:val="25"/>
                <w:lang w:val="pt-BR"/>
              </w:rPr>
              <w:br/>
            </w:r>
            <w:r w:rsidRPr="004E6D0C">
              <w:rPr>
                <w:rFonts w:ascii="Times New Roman" w:hAnsi="Times New Roman" w:cs="Times New Roman"/>
                <w:b/>
                <w:sz w:val="25"/>
                <w:szCs w:val="25"/>
                <w:shd w:val="clear" w:color="auto" w:fill="FFFFFF"/>
                <w:lang w:val="fr-FR"/>
              </w:rPr>
              <w:t>D.</w:t>
            </w:r>
            <w:r w:rsidRPr="004E6D0C">
              <w:rPr>
                <w:rFonts w:ascii="Times New Roman" w:hAnsi="Times New Roman" w:cs="Times New Roman"/>
                <w:sz w:val="25"/>
                <w:szCs w:val="25"/>
                <w:shd w:val="clear" w:color="auto" w:fill="FFFFFF"/>
                <w:lang w:val="fr-FR"/>
              </w:rPr>
              <w:t xml:space="preserve"> Sử dụng cánh quạt phản lực.</w:t>
            </w:r>
          </w:p>
        </w:tc>
      </w:tr>
    </w:tbl>
    <w:p w:rsidR="00632D81" w:rsidRPr="004E6D0C" w:rsidRDefault="00632D81" w:rsidP="00632D81">
      <w:pPr>
        <w:pStyle w:val="ListParagraph"/>
        <w:tabs>
          <w:tab w:val="left" w:pos="426"/>
        </w:tabs>
        <w:spacing w:after="0" w:line="240" w:lineRule="auto"/>
        <w:ind w:left="0"/>
        <w:jc w:val="both"/>
        <w:rPr>
          <w:rFonts w:ascii="Times New Roman" w:eastAsia="Times New Roman" w:hAnsi="Times New Roman" w:cs="Times New Roman"/>
          <w:b/>
          <w:sz w:val="25"/>
          <w:szCs w:val="25"/>
          <w:lang w:val="pt-BR"/>
        </w:rPr>
      </w:pPr>
      <w:r w:rsidRPr="004E6D0C">
        <w:rPr>
          <w:rFonts w:ascii="Times New Roman" w:eastAsia="SimSun" w:hAnsi="Times New Roman" w:cs="Times New Roman"/>
          <w:b/>
          <w:sz w:val="25"/>
          <w:szCs w:val="25"/>
          <w:lang w:val="pt-BR" w:eastAsia="zh-CN"/>
        </w:rPr>
        <w:t>Câu 14</w:t>
      </w:r>
      <w:r w:rsidR="00F06B56" w:rsidRPr="004E6D0C">
        <w:rPr>
          <w:rFonts w:ascii="Times New Roman" w:eastAsia="SimSun" w:hAnsi="Times New Roman" w:cs="Times New Roman"/>
          <w:b/>
          <w:sz w:val="25"/>
          <w:szCs w:val="25"/>
          <w:lang w:val="pt-BR" w:eastAsia="zh-CN"/>
        </w:rPr>
        <w:t>.</w:t>
      </w:r>
      <w:r w:rsidRPr="004E6D0C">
        <w:rPr>
          <w:rFonts w:ascii="Times New Roman" w:eastAsia="SimSun" w:hAnsi="Times New Roman" w:cs="Times New Roman"/>
          <w:b/>
          <w:sz w:val="25"/>
          <w:szCs w:val="25"/>
          <w:lang w:val="pt-BR" w:eastAsia="zh-CN"/>
        </w:rPr>
        <w:t xml:space="preserve"> </w:t>
      </w:r>
      <w:r w:rsidRPr="004E6D0C">
        <w:rPr>
          <w:rFonts w:ascii="Times New Roman" w:eastAsia="Times New Roman" w:hAnsi="Times New Roman" w:cs="Times New Roman"/>
          <w:sz w:val="25"/>
          <w:szCs w:val="25"/>
          <w:lang w:val="pt-BR"/>
        </w:rPr>
        <w:t xml:space="preserve">Một khối khí có thể tích </w:t>
      </w:r>
      <w:r w:rsidRPr="004E6D0C">
        <w:rPr>
          <w:rFonts w:ascii="Times New Roman" w:hAnsi="Times New Roman" w:cs="Times New Roman"/>
          <w:position w:val="-10"/>
          <w:sz w:val="25"/>
          <w:szCs w:val="25"/>
        </w:rPr>
        <w:object w:dxaOrig="560" w:dyaOrig="360">
          <v:shape id="_x0000_i1036" type="#_x0000_t75" style="width:28.5pt;height:18pt" o:ole="">
            <v:imagedata r:id="rId32" o:title=""/>
          </v:shape>
          <o:OLEObject Type="Embed" ProgID="Equation.DSMT4" ShapeID="_x0000_i1036" DrawAspect="Content" ObjectID="_1834502171" r:id="rId33"/>
        </w:object>
      </w:r>
      <w:r w:rsidRPr="004E6D0C">
        <w:rPr>
          <w:rFonts w:ascii="Times New Roman" w:eastAsia="Times New Roman" w:hAnsi="Times New Roman" w:cs="Times New Roman"/>
          <w:sz w:val="25"/>
          <w:szCs w:val="25"/>
          <w:lang w:val="pt-BR"/>
        </w:rPr>
        <w:t xml:space="preserve"> nhiệt độ </w:t>
      </w:r>
      <w:r w:rsidRPr="004E6D0C">
        <w:rPr>
          <w:rFonts w:ascii="Times New Roman" w:hAnsi="Times New Roman" w:cs="Times New Roman"/>
          <w:position w:val="-6"/>
          <w:sz w:val="25"/>
          <w:szCs w:val="25"/>
        </w:rPr>
        <w:object w:dxaOrig="580" w:dyaOrig="279">
          <v:shape id="_x0000_i1037" type="#_x0000_t75" style="width:29.25pt;height:14.25pt" o:ole="">
            <v:imagedata r:id="rId34" o:title=""/>
          </v:shape>
          <o:OLEObject Type="Embed" ProgID="Equation.DSMT4" ShapeID="_x0000_i1037" DrawAspect="Content" ObjectID="_1834502172" r:id="rId35"/>
        </w:object>
      </w:r>
      <w:r w:rsidRPr="004E6D0C">
        <w:rPr>
          <w:rFonts w:ascii="Times New Roman" w:eastAsia="Times New Roman" w:hAnsi="Times New Roman" w:cs="Times New Roman"/>
          <w:sz w:val="25"/>
          <w:szCs w:val="25"/>
          <w:lang w:val="pt-BR"/>
        </w:rPr>
        <w:t xml:space="preserve"> Để giảm thể tích khí còn một nửa khi áp suất không đổi cần </w:t>
      </w:r>
    </w:p>
    <w:p w:rsidR="00632D81" w:rsidRPr="004E6D0C" w:rsidRDefault="00632D81" w:rsidP="00632D81">
      <w:pPr>
        <w:tabs>
          <w:tab w:val="left" w:pos="283"/>
          <w:tab w:val="left" w:pos="426"/>
          <w:tab w:val="left" w:pos="2835"/>
          <w:tab w:val="left" w:pos="5386"/>
          <w:tab w:val="left" w:pos="7937"/>
        </w:tabs>
        <w:spacing w:after="0" w:line="240" w:lineRule="auto"/>
        <w:jc w:val="both"/>
        <w:rPr>
          <w:rFonts w:ascii="Times New Roman" w:eastAsia="Times New Roman" w:hAnsi="Times New Roman" w:cs="Times New Roman"/>
          <w:b/>
          <w:sz w:val="25"/>
          <w:szCs w:val="25"/>
          <w:lang w:val="pt-BR"/>
        </w:rPr>
      </w:pPr>
      <w:r w:rsidRPr="004E6D0C">
        <w:rPr>
          <w:rFonts w:ascii="Times New Roman" w:eastAsia="Times New Roman" w:hAnsi="Times New Roman" w:cs="Times New Roman"/>
          <w:b/>
          <w:sz w:val="25"/>
          <w:szCs w:val="25"/>
          <w:lang w:val="pt-BR"/>
        </w:rPr>
        <w:t xml:space="preserve">A. </w:t>
      </w:r>
      <w:r w:rsidRPr="004E6D0C">
        <w:rPr>
          <w:rFonts w:ascii="Times New Roman" w:eastAsia="Times New Roman" w:hAnsi="Times New Roman" w:cs="Times New Roman"/>
          <w:sz w:val="25"/>
          <w:szCs w:val="25"/>
          <w:lang w:val="pt-BR"/>
        </w:rPr>
        <w:t>giảm nhiệt độ đến</w:t>
      </w:r>
      <w:r w:rsidRPr="004E6D0C">
        <w:rPr>
          <w:rFonts w:ascii="Times New Roman" w:hAnsi="Times New Roman" w:cs="Times New Roman"/>
          <w:position w:val="-10"/>
          <w:sz w:val="25"/>
          <w:szCs w:val="25"/>
        </w:rPr>
        <w:object w:dxaOrig="680" w:dyaOrig="320">
          <v:shape id="_x0000_i1038" type="#_x0000_t75" style="width:33pt;height:17.25pt" o:ole="">
            <v:imagedata r:id="rId36" o:title=""/>
          </v:shape>
          <o:OLEObject Type="Embed" ProgID="Equation.DSMT4" ShapeID="_x0000_i1038" DrawAspect="Content" ObjectID="_1834502173" r:id="rId37"/>
        </w:object>
      </w:r>
      <w:r w:rsidRPr="004E6D0C">
        <w:rPr>
          <w:rFonts w:ascii="Times New Roman" w:eastAsia="Times New Roman" w:hAnsi="Times New Roman" w:cs="Times New Roman"/>
          <w:b/>
          <w:sz w:val="25"/>
          <w:szCs w:val="25"/>
          <w:lang w:val="pt-BR"/>
        </w:rPr>
        <w:tab/>
      </w:r>
      <w:r w:rsidR="00AA0AC0">
        <w:rPr>
          <w:rFonts w:ascii="Times New Roman" w:eastAsia="Times New Roman" w:hAnsi="Times New Roman" w:cs="Times New Roman"/>
          <w:b/>
          <w:sz w:val="25"/>
          <w:szCs w:val="25"/>
          <w:lang w:val="pt-BR"/>
        </w:rPr>
        <w:t xml:space="preserve">                                         </w:t>
      </w:r>
      <w:r w:rsidRPr="004E6D0C">
        <w:rPr>
          <w:rFonts w:ascii="Times New Roman" w:eastAsia="Times New Roman" w:hAnsi="Times New Roman" w:cs="Times New Roman"/>
          <w:b/>
          <w:sz w:val="25"/>
          <w:szCs w:val="25"/>
          <w:lang w:val="pt-BR"/>
        </w:rPr>
        <w:t xml:space="preserve">B. </w:t>
      </w:r>
      <w:r w:rsidRPr="004E6D0C">
        <w:rPr>
          <w:rFonts w:ascii="Times New Roman" w:eastAsia="Times New Roman" w:hAnsi="Times New Roman" w:cs="Times New Roman"/>
          <w:sz w:val="25"/>
          <w:szCs w:val="25"/>
          <w:lang w:val="pt-BR"/>
        </w:rPr>
        <w:t xml:space="preserve">tăng nhiệt độ đến </w:t>
      </w:r>
      <w:r w:rsidRPr="004E6D0C">
        <w:rPr>
          <w:rFonts w:ascii="Times New Roman" w:hAnsi="Times New Roman" w:cs="Times New Roman"/>
          <w:position w:val="-6"/>
          <w:sz w:val="25"/>
          <w:szCs w:val="25"/>
        </w:rPr>
        <w:object w:dxaOrig="600" w:dyaOrig="279">
          <v:shape id="_x0000_i1039" type="#_x0000_t75" style="width:30.75pt;height:14.25pt" o:ole="">
            <v:imagedata r:id="rId38" o:title=""/>
          </v:shape>
          <o:OLEObject Type="Embed" ProgID="Equation.DSMT4" ShapeID="_x0000_i1039" DrawAspect="Content" ObjectID="_1834502174" r:id="rId39"/>
        </w:object>
      </w:r>
    </w:p>
    <w:p w:rsidR="00632D81" w:rsidRPr="004E6D0C" w:rsidRDefault="00632D81" w:rsidP="00632D81">
      <w:pPr>
        <w:tabs>
          <w:tab w:val="left" w:pos="283"/>
          <w:tab w:val="left" w:pos="426"/>
          <w:tab w:val="left" w:pos="2835"/>
          <w:tab w:val="left" w:pos="5386"/>
          <w:tab w:val="left" w:pos="7937"/>
        </w:tabs>
        <w:spacing w:after="0" w:line="240" w:lineRule="auto"/>
        <w:jc w:val="both"/>
        <w:rPr>
          <w:rFonts w:ascii="Times New Roman" w:eastAsia="Times New Roman" w:hAnsi="Times New Roman" w:cs="Times New Roman"/>
          <w:sz w:val="25"/>
          <w:szCs w:val="25"/>
          <w:lang w:val="pt-BR"/>
        </w:rPr>
      </w:pPr>
      <w:r w:rsidRPr="004E6D0C">
        <w:rPr>
          <w:rFonts w:ascii="Times New Roman" w:eastAsia="Times New Roman" w:hAnsi="Times New Roman" w:cs="Times New Roman"/>
          <w:b/>
          <w:sz w:val="25"/>
          <w:szCs w:val="25"/>
          <w:lang w:val="pt-BR"/>
        </w:rPr>
        <w:t xml:space="preserve">C. </w:t>
      </w:r>
      <w:r w:rsidRPr="004E6D0C">
        <w:rPr>
          <w:rFonts w:ascii="Times New Roman" w:eastAsia="Times New Roman" w:hAnsi="Times New Roman" w:cs="Times New Roman"/>
          <w:sz w:val="25"/>
          <w:szCs w:val="25"/>
          <w:lang w:val="pt-BR"/>
        </w:rPr>
        <w:t xml:space="preserve">giảm nhiệt độ đến </w:t>
      </w:r>
      <w:r w:rsidRPr="004E6D0C">
        <w:rPr>
          <w:rFonts w:ascii="Times New Roman" w:hAnsi="Times New Roman" w:cs="Times New Roman"/>
          <w:position w:val="-6"/>
          <w:sz w:val="25"/>
          <w:szCs w:val="25"/>
        </w:rPr>
        <w:object w:dxaOrig="859" w:dyaOrig="279">
          <v:shape id="_x0000_i1040" type="#_x0000_t75" style="width:42.75pt;height:14.25pt" o:ole="">
            <v:imagedata r:id="rId40" o:title=""/>
          </v:shape>
          <o:OLEObject Type="Embed" ProgID="Equation.DSMT4" ShapeID="_x0000_i1040" DrawAspect="Content" ObjectID="_1834502175" r:id="rId41"/>
        </w:object>
      </w:r>
      <w:r w:rsidRPr="004E6D0C">
        <w:rPr>
          <w:rFonts w:ascii="Times New Roman" w:eastAsia="Times New Roman" w:hAnsi="Times New Roman" w:cs="Times New Roman"/>
          <w:b/>
          <w:sz w:val="25"/>
          <w:szCs w:val="25"/>
          <w:lang w:val="pt-BR"/>
        </w:rPr>
        <w:tab/>
        <w:t xml:space="preserve">D. </w:t>
      </w:r>
      <w:r w:rsidRPr="004E6D0C">
        <w:rPr>
          <w:rFonts w:ascii="Times New Roman" w:eastAsia="Times New Roman" w:hAnsi="Times New Roman" w:cs="Times New Roman"/>
          <w:sz w:val="25"/>
          <w:szCs w:val="25"/>
          <w:lang w:val="pt-BR"/>
        </w:rPr>
        <w:t xml:space="preserve">giảm nhiệt độ đến </w:t>
      </w:r>
      <w:r w:rsidRPr="004E6D0C">
        <w:rPr>
          <w:rFonts w:ascii="Times New Roman" w:hAnsi="Times New Roman" w:cs="Times New Roman"/>
          <w:position w:val="-6"/>
          <w:sz w:val="25"/>
          <w:szCs w:val="25"/>
        </w:rPr>
        <w:object w:dxaOrig="740" w:dyaOrig="279">
          <v:shape id="_x0000_i1041" type="#_x0000_t75" style="width:36.75pt;height:14.25pt" o:ole="">
            <v:imagedata r:id="rId42" o:title=""/>
          </v:shape>
          <o:OLEObject Type="Embed" ProgID="Equation.DSMT4" ShapeID="_x0000_i1041" DrawAspect="Content" ObjectID="_1834502176" r:id="rId43"/>
        </w:obje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6"/>
      </w:tblGrid>
      <w:tr w:rsidR="004F09DD" w:rsidRPr="004E6D0C" w:rsidTr="004F09DD">
        <w:tc>
          <w:tcPr>
            <w:tcW w:w="10566" w:type="dxa"/>
          </w:tcPr>
          <w:p w:rsidR="004F09DD" w:rsidRPr="004E6D0C" w:rsidRDefault="004F09DD" w:rsidP="004F09DD">
            <w:pPr>
              <w:widowControl w:val="0"/>
              <w:autoSpaceDE w:val="0"/>
              <w:autoSpaceDN w:val="0"/>
              <w:adjustRightInd w:val="0"/>
              <w:spacing w:before="20" w:after="20"/>
              <w:ind w:right="-1"/>
              <w:jc w:val="both"/>
              <w:rPr>
                <w:rFonts w:ascii="Times New Roman" w:hAnsi="Times New Roman" w:cs="Times New Roman"/>
                <w:sz w:val="25"/>
                <w:szCs w:val="25"/>
                <w:lang w:val="vi-VN"/>
              </w:rPr>
            </w:pPr>
            <w:r w:rsidRPr="004E6D0C">
              <w:rPr>
                <w:rFonts w:ascii="Times New Roman" w:hAnsi="Times New Roman" w:cs="Times New Roman"/>
                <w:b/>
                <w:bCs/>
                <w:sz w:val="25"/>
                <w:szCs w:val="25"/>
                <w:lang w:val="vi-VN"/>
              </w:rPr>
              <w:t>Câu 1</w:t>
            </w:r>
            <w:r w:rsidR="00D708C3" w:rsidRPr="004E6D0C">
              <w:rPr>
                <w:rFonts w:ascii="Times New Roman" w:hAnsi="Times New Roman" w:cs="Times New Roman"/>
                <w:b/>
                <w:bCs/>
                <w:sz w:val="25"/>
                <w:szCs w:val="25"/>
                <w:lang w:val="pt-BR"/>
              </w:rPr>
              <w:t>5</w:t>
            </w:r>
            <w:r w:rsidRPr="004E6D0C">
              <w:rPr>
                <w:rFonts w:ascii="Times New Roman" w:hAnsi="Times New Roman" w:cs="Times New Roman"/>
                <w:b/>
                <w:bCs/>
                <w:sz w:val="25"/>
                <w:szCs w:val="25"/>
                <w:lang w:val="vi-VN"/>
              </w:rPr>
              <w:t xml:space="preserve">. </w:t>
            </w:r>
            <w:r w:rsidR="005A468F" w:rsidRPr="004E6D0C">
              <w:rPr>
                <w:rFonts w:ascii="Times New Roman" w:hAnsi="Times New Roman" w:cs="Times New Roman"/>
                <w:bCs/>
                <w:sz w:val="25"/>
                <w:szCs w:val="25"/>
                <w:lang w:val="vi-VN"/>
              </w:rPr>
              <w:t>Cho các phát biểu sau về b</w:t>
            </w:r>
            <w:r w:rsidR="00931886" w:rsidRPr="004E6D0C">
              <w:rPr>
                <w:rFonts w:ascii="Times New Roman" w:hAnsi="Times New Roman" w:cs="Times New Roman"/>
                <w:sz w:val="25"/>
                <w:szCs w:val="25"/>
                <w:lang w:val="vi-VN"/>
              </w:rPr>
              <w:t>ếp từ</w:t>
            </w:r>
            <w:r w:rsidR="005A468F" w:rsidRPr="004E6D0C">
              <w:rPr>
                <w:rFonts w:ascii="Times New Roman" w:hAnsi="Times New Roman" w:cs="Times New Roman"/>
                <w:sz w:val="25"/>
                <w:szCs w:val="25"/>
                <w:lang w:val="vi-VN"/>
              </w:rPr>
              <w:t>:</w:t>
            </w:r>
          </w:p>
          <w:p w:rsidR="004F09DD" w:rsidRPr="004E6D0C" w:rsidRDefault="004F09DD" w:rsidP="004F09DD">
            <w:pPr>
              <w:tabs>
                <w:tab w:val="left" w:pos="283"/>
                <w:tab w:val="left" w:pos="2835"/>
                <w:tab w:val="left" w:pos="5386"/>
                <w:tab w:val="left" w:pos="7937"/>
              </w:tabs>
              <w:spacing w:before="20" w:after="20"/>
              <w:jc w:val="both"/>
              <w:rPr>
                <w:rFonts w:ascii="Times New Roman" w:hAnsi="Times New Roman" w:cs="Times New Roman"/>
                <w:kern w:val="2"/>
                <w:sz w:val="25"/>
                <w:szCs w:val="25"/>
                <w:lang w:val="vi-VN"/>
              </w:rPr>
            </w:pPr>
            <w:r w:rsidRPr="004E6D0C">
              <w:rPr>
                <w:rFonts w:ascii="Times New Roman" w:hAnsi="Times New Roman" w:cs="Times New Roman"/>
                <w:b/>
                <w:bCs/>
                <w:sz w:val="25"/>
                <w:szCs w:val="25"/>
                <w:lang w:val="vi-VN"/>
              </w:rPr>
              <w:t>(a)</w:t>
            </w:r>
            <w:r w:rsidRPr="004E6D0C">
              <w:rPr>
                <w:rFonts w:ascii="Times New Roman" w:hAnsi="Times New Roman" w:cs="Times New Roman"/>
                <w:sz w:val="25"/>
                <w:szCs w:val="25"/>
                <w:lang w:val="vi-VN"/>
              </w:rPr>
              <w:t xml:space="preserve"> </w:t>
            </w:r>
            <w:r w:rsidRPr="004E6D0C">
              <w:rPr>
                <w:rFonts w:ascii="Times New Roman" w:hAnsi="Times New Roman" w:cs="Times New Roman"/>
                <w:kern w:val="2"/>
                <w:sz w:val="25"/>
                <w:szCs w:val="25"/>
                <w:lang w:val="vi-VN"/>
              </w:rPr>
              <w:t>Bếp từ hoạt động dựa trên hiện tượng cảm ứng điện từ.</w:t>
            </w:r>
          </w:p>
          <w:p w:rsidR="004F09DD" w:rsidRPr="00AA0AC0" w:rsidRDefault="004F09DD" w:rsidP="004F09DD">
            <w:pPr>
              <w:tabs>
                <w:tab w:val="left" w:pos="283"/>
                <w:tab w:val="left" w:pos="2835"/>
                <w:tab w:val="left" w:pos="5386"/>
                <w:tab w:val="left" w:pos="7937"/>
              </w:tabs>
              <w:spacing w:before="20" w:after="20"/>
              <w:jc w:val="both"/>
              <w:rPr>
                <w:rFonts w:ascii="Times New Roman" w:hAnsi="Times New Roman" w:cs="Times New Roman"/>
                <w:kern w:val="2"/>
                <w:sz w:val="25"/>
                <w:szCs w:val="25"/>
                <w:lang w:val="vi-VN"/>
              </w:rPr>
            </w:pPr>
            <w:r w:rsidRPr="00AA0AC0">
              <w:rPr>
                <w:rFonts w:ascii="Times New Roman" w:hAnsi="Times New Roman" w:cs="Times New Roman"/>
                <w:b/>
                <w:bCs/>
                <w:kern w:val="2"/>
                <w:sz w:val="25"/>
                <w:szCs w:val="25"/>
                <w:lang w:val="vi-VN"/>
              </w:rPr>
              <w:t>(b)</w:t>
            </w:r>
            <w:r w:rsidRPr="00AA0AC0">
              <w:rPr>
                <w:rFonts w:ascii="Times New Roman" w:hAnsi="Times New Roman" w:cs="Times New Roman"/>
                <w:kern w:val="2"/>
                <w:sz w:val="25"/>
                <w:szCs w:val="25"/>
                <w:lang w:val="vi-VN"/>
              </w:rPr>
              <w:t xml:space="preserve"> Nồi kim loại nóng lên được là do nhiệt sinh ra từ mặt bếp </w:t>
            </w:r>
            <w:r w:rsidR="00632D81" w:rsidRPr="00AA0AC0">
              <w:rPr>
                <w:rFonts w:ascii="Times New Roman" w:hAnsi="Times New Roman" w:cs="Times New Roman"/>
                <w:kern w:val="2"/>
                <w:sz w:val="25"/>
                <w:szCs w:val="25"/>
                <w:lang w:val="vi-VN"/>
              </w:rPr>
              <w:t>t</w:t>
            </w:r>
            <w:r w:rsidRPr="00AA0AC0">
              <w:rPr>
                <w:rFonts w:ascii="Times New Roman" w:hAnsi="Times New Roman" w:cs="Times New Roman"/>
                <w:kern w:val="2"/>
                <w:sz w:val="25"/>
                <w:szCs w:val="25"/>
                <w:lang w:val="vi-VN"/>
              </w:rPr>
              <w:t>ruyền lên nồ</w:t>
            </w:r>
            <w:r w:rsidR="00632D81" w:rsidRPr="00AA0AC0">
              <w:rPr>
                <w:rFonts w:ascii="Times New Roman" w:hAnsi="Times New Roman" w:cs="Times New Roman"/>
                <w:kern w:val="2"/>
                <w:sz w:val="25"/>
                <w:szCs w:val="25"/>
                <w:lang w:val="vi-VN"/>
              </w:rPr>
              <w:t>i.</w:t>
            </w:r>
          </w:p>
          <w:p w:rsidR="004F09DD" w:rsidRPr="00AA0AC0" w:rsidRDefault="004F09DD" w:rsidP="004F09DD">
            <w:pPr>
              <w:tabs>
                <w:tab w:val="left" w:pos="283"/>
                <w:tab w:val="left" w:pos="2835"/>
                <w:tab w:val="left" w:pos="5386"/>
                <w:tab w:val="left" w:pos="7937"/>
              </w:tabs>
              <w:spacing w:before="20" w:after="20"/>
              <w:jc w:val="both"/>
              <w:rPr>
                <w:rFonts w:ascii="Times New Roman" w:hAnsi="Times New Roman" w:cs="Times New Roman"/>
                <w:kern w:val="2"/>
                <w:sz w:val="25"/>
                <w:szCs w:val="25"/>
                <w:lang w:val="vi-VN"/>
              </w:rPr>
            </w:pPr>
            <w:r w:rsidRPr="00AA0AC0">
              <w:rPr>
                <w:rFonts w:ascii="Times New Roman" w:hAnsi="Times New Roman" w:cs="Times New Roman"/>
                <w:b/>
                <w:bCs/>
                <w:kern w:val="2"/>
                <w:sz w:val="25"/>
                <w:szCs w:val="25"/>
                <w:lang w:val="vi-VN"/>
              </w:rPr>
              <w:t>(c)</w:t>
            </w:r>
            <w:r w:rsidRPr="00AA0AC0">
              <w:rPr>
                <w:rFonts w:ascii="Times New Roman" w:hAnsi="Times New Roman" w:cs="Times New Roman"/>
                <w:kern w:val="2"/>
                <w:sz w:val="25"/>
                <w:szCs w:val="25"/>
                <w:lang w:val="vi-VN"/>
              </w:rPr>
              <w:t xml:space="preserve"> Nguyên nhân làm nồi kim loại nóng lên là do tác dụng nhiệt của dòng điện cảm ứng sinh ra ở đáy nồi.</w:t>
            </w:r>
          </w:p>
          <w:p w:rsidR="004F09DD" w:rsidRPr="00AA0AC0" w:rsidRDefault="004F09DD" w:rsidP="004F09DD">
            <w:pPr>
              <w:tabs>
                <w:tab w:val="left" w:pos="283"/>
                <w:tab w:val="left" w:pos="2835"/>
                <w:tab w:val="left" w:pos="5386"/>
                <w:tab w:val="left" w:pos="7937"/>
              </w:tabs>
              <w:spacing w:before="20" w:after="20"/>
              <w:jc w:val="both"/>
              <w:rPr>
                <w:rFonts w:ascii="Times New Roman" w:hAnsi="Times New Roman" w:cs="Times New Roman"/>
                <w:kern w:val="2"/>
                <w:sz w:val="25"/>
                <w:szCs w:val="25"/>
                <w:lang w:val="vi-VN"/>
              </w:rPr>
            </w:pPr>
            <w:r w:rsidRPr="00AA0AC0">
              <w:rPr>
                <w:rFonts w:ascii="Times New Roman" w:hAnsi="Times New Roman" w:cs="Times New Roman"/>
                <w:b/>
                <w:bCs/>
                <w:kern w:val="2"/>
                <w:sz w:val="25"/>
                <w:szCs w:val="25"/>
                <w:lang w:val="vi-VN"/>
              </w:rPr>
              <w:t>(d</w:t>
            </w:r>
            <w:r w:rsidRPr="00AA0AC0">
              <w:rPr>
                <w:rFonts w:ascii="Times New Roman" w:hAnsi="Times New Roman" w:cs="Times New Roman"/>
                <w:kern w:val="2"/>
                <w:sz w:val="25"/>
                <w:szCs w:val="25"/>
                <w:lang w:val="vi-VN"/>
              </w:rPr>
              <w:t>) Dòng điện cảm ứng xuất hiện ở nồ</w:t>
            </w:r>
            <w:r w:rsidR="00F06B56" w:rsidRPr="00AA0AC0">
              <w:rPr>
                <w:rFonts w:ascii="Times New Roman" w:hAnsi="Times New Roman" w:cs="Times New Roman"/>
                <w:kern w:val="2"/>
                <w:sz w:val="25"/>
                <w:szCs w:val="25"/>
                <w:lang w:val="vi-VN"/>
              </w:rPr>
              <w:t>i đun là</w:t>
            </w:r>
            <w:r w:rsidRPr="00AA0AC0">
              <w:rPr>
                <w:rFonts w:ascii="Times New Roman" w:hAnsi="Times New Roman" w:cs="Times New Roman"/>
                <w:kern w:val="2"/>
                <w:sz w:val="25"/>
                <w:szCs w:val="25"/>
                <w:lang w:val="vi-VN"/>
              </w:rPr>
              <w:t xml:space="preserve"> dòng Foucault.</w:t>
            </w:r>
          </w:p>
          <w:p w:rsidR="00D708C3" w:rsidRPr="004E6D0C" w:rsidRDefault="004F09DD" w:rsidP="004E6D0C">
            <w:pPr>
              <w:tabs>
                <w:tab w:val="left" w:pos="283"/>
                <w:tab w:val="left" w:pos="2835"/>
                <w:tab w:val="left" w:pos="5386"/>
                <w:tab w:val="left" w:pos="7937"/>
              </w:tabs>
              <w:spacing w:before="20" w:after="20"/>
              <w:jc w:val="both"/>
              <w:rPr>
                <w:rFonts w:ascii="Times New Roman" w:hAnsi="Times New Roman" w:cs="Times New Roman"/>
                <w:bCs/>
                <w:sz w:val="25"/>
                <w:szCs w:val="25"/>
                <w:lang w:val="nl-NL"/>
              </w:rPr>
            </w:pPr>
            <w:r w:rsidRPr="00AA0AC0">
              <w:rPr>
                <w:rFonts w:ascii="Times New Roman" w:hAnsi="Times New Roman" w:cs="Times New Roman"/>
                <w:kern w:val="2"/>
                <w:sz w:val="25"/>
                <w:szCs w:val="25"/>
                <w:lang w:val="vi-VN"/>
              </w:rPr>
              <w:t>Có bao nhiêu phát biểu đúng?</w:t>
            </w:r>
            <w:r w:rsidR="004E6D0C" w:rsidRPr="00AA0AC0">
              <w:rPr>
                <w:rFonts w:ascii="Times New Roman" w:hAnsi="Times New Roman" w:cs="Times New Roman"/>
                <w:kern w:val="2"/>
                <w:sz w:val="25"/>
                <w:szCs w:val="25"/>
                <w:lang w:val="vi-VN"/>
              </w:rPr>
              <w:t xml:space="preserve">       </w:t>
            </w:r>
            <w:r w:rsidRPr="004E6D0C">
              <w:rPr>
                <w:rFonts w:ascii="Times New Roman" w:hAnsi="Times New Roman" w:cs="Times New Roman"/>
                <w:b/>
                <w:sz w:val="25"/>
                <w:szCs w:val="25"/>
                <w:lang w:val="nl-NL"/>
              </w:rPr>
              <w:t xml:space="preserve">A. </w:t>
            </w:r>
            <w:r w:rsidRPr="004E6D0C">
              <w:rPr>
                <w:rFonts w:ascii="Times New Roman" w:hAnsi="Times New Roman" w:cs="Times New Roman"/>
                <w:bCs/>
                <w:sz w:val="25"/>
                <w:szCs w:val="25"/>
                <w:lang w:val="nl-NL"/>
              </w:rPr>
              <w:t>1.</w:t>
            </w:r>
            <w:r w:rsidRPr="004E6D0C">
              <w:rPr>
                <w:rFonts w:ascii="Times New Roman" w:hAnsi="Times New Roman" w:cs="Times New Roman"/>
                <w:b/>
                <w:sz w:val="25"/>
                <w:szCs w:val="25"/>
                <w:lang w:val="nl-NL"/>
              </w:rPr>
              <w:tab/>
              <w:t xml:space="preserve">B. </w:t>
            </w:r>
            <w:r w:rsidRPr="004E6D0C">
              <w:rPr>
                <w:rFonts w:ascii="Times New Roman" w:hAnsi="Times New Roman" w:cs="Times New Roman"/>
                <w:bCs/>
                <w:sz w:val="25"/>
                <w:szCs w:val="25"/>
                <w:lang w:val="nl-NL"/>
              </w:rPr>
              <w:t>3.</w:t>
            </w:r>
            <w:r w:rsidR="004E6D0C">
              <w:rPr>
                <w:rFonts w:ascii="Times New Roman" w:hAnsi="Times New Roman" w:cs="Times New Roman"/>
                <w:b/>
                <w:sz w:val="25"/>
                <w:szCs w:val="25"/>
              </w:rPr>
              <w:t xml:space="preserve">                </w:t>
            </w:r>
            <w:r w:rsidRPr="004E6D0C">
              <w:rPr>
                <w:rFonts w:ascii="Times New Roman" w:hAnsi="Times New Roman" w:cs="Times New Roman"/>
                <w:b/>
                <w:sz w:val="25"/>
                <w:szCs w:val="25"/>
                <w:lang w:val="nl-NL"/>
              </w:rPr>
              <w:t xml:space="preserve">C. </w:t>
            </w:r>
            <w:r w:rsidRPr="004E6D0C">
              <w:rPr>
                <w:rFonts w:ascii="Times New Roman" w:hAnsi="Times New Roman" w:cs="Times New Roman"/>
                <w:bCs/>
                <w:sz w:val="25"/>
                <w:szCs w:val="25"/>
                <w:lang w:val="nl-NL"/>
              </w:rPr>
              <w:t>2.</w:t>
            </w:r>
            <w:r w:rsidRPr="004E6D0C">
              <w:rPr>
                <w:rFonts w:ascii="Times New Roman" w:hAnsi="Times New Roman" w:cs="Times New Roman"/>
                <w:b/>
                <w:sz w:val="25"/>
                <w:szCs w:val="25"/>
              </w:rPr>
              <w:tab/>
            </w:r>
            <w:r w:rsidRPr="004E6D0C">
              <w:rPr>
                <w:rFonts w:ascii="Times New Roman" w:hAnsi="Times New Roman" w:cs="Times New Roman"/>
                <w:b/>
                <w:sz w:val="25"/>
                <w:szCs w:val="25"/>
                <w:lang w:val="nl-NL"/>
              </w:rPr>
              <w:t xml:space="preserve">D. </w:t>
            </w:r>
            <w:r w:rsidRPr="004E6D0C">
              <w:rPr>
                <w:rFonts w:ascii="Times New Roman" w:hAnsi="Times New Roman" w:cs="Times New Roman"/>
                <w:bCs/>
                <w:sz w:val="25"/>
                <w:szCs w:val="25"/>
                <w:lang w:val="nl-NL"/>
              </w:rPr>
              <w:t>4.</w:t>
            </w:r>
          </w:p>
        </w:tc>
      </w:tr>
    </w:tbl>
    <w:p w:rsidR="00D708C3" w:rsidRPr="004E6D0C" w:rsidRDefault="00D708C3" w:rsidP="00D708C3">
      <w:pPr>
        <w:tabs>
          <w:tab w:val="left" w:pos="360"/>
        </w:tabs>
        <w:spacing w:after="0" w:line="240" w:lineRule="auto"/>
        <w:jc w:val="both"/>
        <w:rPr>
          <w:rFonts w:ascii="Times New Roman" w:hAnsi="Times New Roman" w:cs="Times New Roman"/>
          <w:bCs/>
          <w:sz w:val="25"/>
          <w:szCs w:val="25"/>
          <w:lang w:val="pt-BR" w:eastAsia="zh-CN"/>
        </w:rPr>
      </w:pPr>
      <w:r w:rsidRPr="004E6D0C">
        <w:rPr>
          <w:rFonts w:ascii="Times New Roman" w:eastAsia="Aptos" w:hAnsi="Times New Roman" w:cs="Times New Roman"/>
          <w:b/>
          <w:kern w:val="2"/>
          <w:sz w:val="25"/>
          <w:szCs w:val="25"/>
          <w:lang w:val="pt-BR"/>
          <w14:ligatures w14:val="standardContextual"/>
        </w:rPr>
        <w:t>Câu 16.</w:t>
      </w:r>
      <w:r w:rsidRPr="004E6D0C">
        <w:rPr>
          <w:rFonts w:ascii="Times New Roman" w:hAnsi="Times New Roman" w:cs="Times New Roman"/>
          <w:b/>
          <w:sz w:val="25"/>
          <w:szCs w:val="25"/>
          <w:lang w:val="pt-BR" w:eastAsia="zh-CN"/>
        </w:rPr>
        <w:t xml:space="preserve">  </w:t>
      </w:r>
      <w:r w:rsidRPr="004E6D0C">
        <w:rPr>
          <w:rFonts w:ascii="Times New Roman" w:hAnsi="Times New Roman" w:cs="Times New Roman"/>
          <w:bCs/>
          <w:sz w:val="25"/>
          <w:szCs w:val="25"/>
          <w:lang w:val="pt-BR" w:eastAsia="zh-CN"/>
        </w:rPr>
        <w:t>Nhiệt độ của một căn phòng tăng từ</w:t>
      </w:r>
      <w:r w:rsidR="004E6D0C">
        <w:rPr>
          <w:rFonts w:ascii="Times New Roman" w:hAnsi="Times New Roman" w:cs="Times New Roman"/>
          <w:bCs/>
          <w:sz w:val="25"/>
          <w:szCs w:val="25"/>
          <w:lang w:val="pt-BR" w:eastAsia="zh-CN"/>
        </w:rPr>
        <w:t xml:space="preserve"> </w:t>
      </w:r>
      <w:r w:rsidR="004E6D0C" w:rsidRPr="004E6D0C">
        <w:rPr>
          <w:rFonts w:ascii="Times New Roman" w:hAnsi="Times New Roman" w:cs="Times New Roman"/>
          <w:position w:val="-6"/>
          <w:sz w:val="25"/>
          <w:szCs w:val="25"/>
        </w:rPr>
        <w:object w:dxaOrig="580" w:dyaOrig="320">
          <v:shape id="_x0000_i1042" type="#_x0000_t75" alt="" style="width:28.5pt;height:16.5pt" o:ole="">
            <v:imagedata r:id="rId44" o:title=""/>
          </v:shape>
          <o:OLEObject Type="Embed" ProgID="Equation.DSMT4" ShapeID="_x0000_i1042" DrawAspect="Content" ObjectID="_1834502177" r:id="rId45"/>
        </w:object>
      </w:r>
      <w:r w:rsidRPr="004E6D0C">
        <w:rPr>
          <w:rFonts w:ascii="Times New Roman" w:hAnsi="Times New Roman" w:cs="Times New Roman"/>
          <w:bCs/>
          <w:sz w:val="25"/>
          <w:szCs w:val="25"/>
          <w:lang w:val="pt-BR" w:eastAsia="zh-CN"/>
        </w:rPr>
        <w:t>đến</w:t>
      </w:r>
      <w:r w:rsidR="004E6D0C">
        <w:rPr>
          <w:rFonts w:ascii="Times New Roman" w:hAnsi="Times New Roman" w:cs="Times New Roman"/>
          <w:bCs/>
          <w:sz w:val="25"/>
          <w:szCs w:val="25"/>
          <w:lang w:val="pt-BR" w:eastAsia="zh-CN"/>
        </w:rPr>
        <w:t xml:space="preserve"> </w:t>
      </w:r>
      <w:r w:rsidR="004E6D0C" w:rsidRPr="004E6D0C">
        <w:rPr>
          <w:rFonts w:ascii="Times New Roman" w:hAnsi="Times New Roman" w:cs="Times New Roman"/>
          <w:position w:val="-6"/>
          <w:sz w:val="25"/>
          <w:szCs w:val="25"/>
        </w:rPr>
        <w:object w:dxaOrig="560" w:dyaOrig="320">
          <v:shape id="_x0000_i1043" type="#_x0000_t75" alt="" style="width:28.5pt;height:16.5pt" o:ole="">
            <v:imagedata r:id="rId46" o:title=""/>
          </v:shape>
          <o:OLEObject Type="Embed" ProgID="Equation.DSMT4" ShapeID="_x0000_i1043" DrawAspect="Content" ObjectID="_1834502178" r:id="rId47"/>
        </w:object>
      </w:r>
      <w:r w:rsidR="00D4589A" w:rsidRPr="004E6D0C">
        <w:rPr>
          <w:rFonts w:ascii="Times New Roman" w:hAnsi="Times New Roman" w:cs="Times New Roman"/>
          <w:bCs/>
          <w:sz w:val="25"/>
          <w:szCs w:val="25"/>
          <w:lang w:val="pt-BR" w:eastAsia="zh-CN"/>
        </w:rPr>
        <w:t xml:space="preserve">. </w:t>
      </w:r>
      <w:r w:rsidRPr="004E6D0C">
        <w:rPr>
          <w:rFonts w:ascii="Times New Roman" w:hAnsi="Times New Roman" w:cs="Times New Roman"/>
          <w:bCs/>
          <w:sz w:val="25"/>
          <w:szCs w:val="25"/>
          <w:lang w:val="pt-BR" w:eastAsia="zh-CN"/>
        </w:rPr>
        <w:t>Tốc độ căn quân phương của phân tử khí tăng lên bao nhiêu lần?</w:t>
      </w:r>
    </w:p>
    <w:p w:rsidR="00D708C3" w:rsidRPr="004E6D0C" w:rsidRDefault="00D708C3" w:rsidP="00D708C3">
      <w:pPr>
        <w:tabs>
          <w:tab w:val="left" w:pos="360"/>
        </w:tabs>
        <w:spacing w:after="0" w:line="240" w:lineRule="auto"/>
        <w:jc w:val="both"/>
        <w:rPr>
          <w:rFonts w:ascii="Times New Roman" w:hAnsi="Times New Roman" w:cs="Times New Roman"/>
          <w:b/>
          <w:sz w:val="25"/>
          <w:szCs w:val="25"/>
          <w:lang w:val="pt-BR"/>
        </w:rPr>
        <w:sectPr w:rsidR="00D708C3" w:rsidRPr="004E6D0C" w:rsidSect="00EC6A55">
          <w:type w:val="continuous"/>
          <w:pgSz w:w="12240" w:h="15840"/>
          <w:pgMar w:top="540" w:right="900" w:bottom="540" w:left="990" w:header="360" w:footer="348" w:gutter="0"/>
          <w:cols w:space="720"/>
          <w:docGrid w:linePitch="360"/>
        </w:sectPr>
      </w:pPr>
    </w:p>
    <w:p w:rsidR="00D708C3" w:rsidRPr="004E6D0C" w:rsidRDefault="00D708C3" w:rsidP="00D708C3">
      <w:pPr>
        <w:tabs>
          <w:tab w:val="left" w:pos="360"/>
        </w:tabs>
        <w:spacing w:after="0" w:line="240" w:lineRule="auto"/>
        <w:jc w:val="both"/>
        <w:rPr>
          <w:rFonts w:ascii="Times New Roman" w:hAnsi="Times New Roman" w:cs="Times New Roman"/>
          <w:b/>
          <w:sz w:val="25"/>
          <w:szCs w:val="25"/>
          <w:lang w:val="pt-BR"/>
        </w:rPr>
      </w:pPr>
      <w:r w:rsidRPr="004E6D0C">
        <w:rPr>
          <w:rFonts w:ascii="Times New Roman" w:hAnsi="Times New Roman" w:cs="Times New Roman"/>
          <w:b/>
          <w:sz w:val="25"/>
          <w:szCs w:val="25"/>
          <w:lang w:val="pt-BR"/>
        </w:rPr>
        <w:lastRenderedPageBreak/>
        <w:t xml:space="preserve">A. </w:t>
      </w:r>
      <w:r w:rsidR="00AA0AC0">
        <w:rPr>
          <w:rFonts w:ascii="Times New Roman" w:hAnsi="Times New Roman" w:cs="Times New Roman"/>
          <w:sz w:val="25"/>
          <w:szCs w:val="25"/>
          <w:lang w:val="pt-BR"/>
        </w:rPr>
        <w:t>1,1</w:t>
      </w:r>
      <w:r w:rsidRPr="004E6D0C">
        <w:rPr>
          <w:rFonts w:ascii="Times New Roman" w:hAnsi="Times New Roman" w:cs="Times New Roman"/>
          <w:sz w:val="25"/>
          <w:szCs w:val="25"/>
          <w:lang w:val="pt-BR"/>
        </w:rPr>
        <w:tab/>
      </w:r>
    </w:p>
    <w:p w:rsidR="00D708C3" w:rsidRPr="004E6D0C" w:rsidRDefault="00D708C3" w:rsidP="00D708C3">
      <w:pPr>
        <w:tabs>
          <w:tab w:val="left" w:pos="360"/>
        </w:tabs>
        <w:spacing w:after="0" w:line="240" w:lineRule="auto"/>
        <w:jc w:val="both"/>
        <w:rPr>
          <w:rFonts w:ascii="Times New Roman" w:hAnsi="Times New Roman" w:cs="Times New Roman"/>
          <w:sz w:val="25"/>
          <w:szCs w:val="25"/>
          <w:lang w:val="pt-BR"/>
        </w:rPr>
      </w:pPr>
      <w:r w:rsidRPr="004E6D0C">
        <w:rPr>
          <w:rFonts w:ascii="Times New Roman" w:hAnsi="Times New Roman" w:cs="Times New Roman"/>
          <w:b/>
          <w:sz w:val="25"/>
          <w:szCs w:val="25"/>
          <w:lang w:val="pt-BR"/>
        </w:rPr>
        <w:lastRenderedPageBreak/>
        <w:t xml:space="preserve">B. </w:t>
      </w:r>
      <w:r w:rsidRPr="004E6D0C">
        <w:rPr>
          <w:rFonts w:ascii="Times New Roman" w:hAnsi="Times New Roman" w:cs="Times New Roman"/>
          <w:sz w:val="25"/>
          <w:szCs w:val="25"/>
          <w:lang w:val="pt-BR"/>
        </w:rPr>
        <w:t>1,01</w:t>
      </w:r>
    </w:p>
    <w:p w:rsidR="00D708C3" w:rsidRPr="004E6D0C" w:rsidRDefault="00D708C3" w:rsidP="00D708C3">
      <w:pPr>
        <w:tabs>
          <w:tab w:val="left" w:pos="360"/>
        </w:tabs>
        <w:spacing w:after="0" w:line="240" w:lineRule="auto"/>
        <w:jc w:val="both"/>
        <w:rPr>
          <w:rFonts w:ascii="Times New Roman" w:hAnsi="Times New Roman" w:cs="Times New Roman"/>
          <w:b/>
          <w:sz w:val="25"/>
          <w:szCs w:val="25"/>
          <w:lang w:val="pt-BR"/>
        </w:rPr>
      </w:pPr>
      <w:r w:rsidRPr="004E6D0C">
        <w:rPr>
          <w:rFonts w:ascii="Times New Roman" w:hAnsi="Times New Roman" w:cs="Times New Roman"/>
          <w:b/>
          <w:sz w:val="25"/>
          <w:szCs w:val="25"/>
          <w:lang w:val="pt-BR"/>
        </w:rPr>
        <w:lastRenderedPageBreak/>
        <w:t xml:space="preserve">C. </w:t>
      </w:r>
      <w:r w:rsidRPr="004E6D0C">
        <w:rPr>
          <w:rFonts w:ascii="Times New Roman" w:hAnsi="Times New Roman" w:cs="Times New Roman"/>
          <w:sz w:val="25"/>
          <w:szCs w:val="25"/>
          <w:lang w:val="pt-BR"/>
        </w:rPr>
        <w:t>1,02</w:t>
      </w:r>
    </w:p>
    <w:p w:rsidR="00D708C3" w:rsidRPr="004E6D0C" w:rsidRDefault="00D708C3" w:rsidP="00D708C3">
      <w:pPr>
        <w:tabs>
          <w:tab w:val="left" w:pos="360"/>
        </w:tabs>
        <w:spacing w:after="0" w:line="240" w:lineRule="auto"/>
        <w:jc w:val="both"/>
        <w:rPr>
          <w:rFonts w:ascii="Times New Roman" w:hAnsi="Times New Roman" w:cs="Times New Roman"/>
          <w:b/>
          <w:sz w:val="25"/>
          <w:szCs w:val="25"/>
          <w:lang w:val="pt-BR"/>
        </w:rPr>
      </w:pPr>
      <w:r w:rsidRPr="004E6D0C">
        <w:rPr>
          <w:rFonts w:ascii="Times New Roman" w:hAnsi="Times New Roman" w:cs="Times New Roman"/>
          <w:b/>
          <w:sz w:val="25"/>
          <w:szCs w:val="25"/>
          <w:lang w:val="pt-BR"/>
        </w:rPr>
        <w:lastRenderedPageBreak/>
        <w:t xml:space="preserve">D. </w:t>
      </w:r>
      <w:r w:rsidRPr="004E6D0C">
        <w:rPr>
          <w:rFonts w:ascii="Times New Roman" w:hAnsi="Times New Roman" w:cs="Times New Roman"/>
          <w:sz w:val="25"/>
          <w:szCs w:val="25"/>
          <w:lang w:val="pt-BR"/>
        </w:rPr>
        <w:t>1,09</w:t>
      </w:r>
    </w:p>
    <w:p w:rsidR="00D708C3" w:rsidRPr="004E6D0C" w:rsidRDefault="00D708C3" w:rsidP="00D708C3">
      <w:pPr>
        <w:tabs>
          <w:tab w:val="left" w:pos="283"/>
          <w:tab w:val="left" w:pos="360"/>
          <w:tab w:val="left" w:pos="2835"/>
          <w:tab w:val="left" w:pos="5386"/>
          <w:tab w:val="left" w:pos="7937"/>
        </w:tabs>
        <w:spacing w:after="0" w:line="240" w:lineRule="auto"/>
        <w:ind w:left="283"/>
        <w:rPr>
          <w:rFonts w:ascii="Times New Roman" w:hAnsi="Times New Roman" w:cs="Times New Roman"/>
          <w:b/>
          <w:bCs/>
          <w:sz w:val="25"/>
          <w:szCs w:val="25"/>
          <w:lang w:val="pt-BR"/>
        </w:rPr>
        <w:sectPr w:rsidR="00D708C3" w:rsidRPr="004E6D0C" w:rsidSect="00D708C3">
          <w:type w:val="continuous"/>
          <w:pgSz w:w="12240" w:h="15840"/>
          <w:pgMar w:top="540" w:right="900" w:bottom="540" w:left="990" w:header="360" w:footer="720" w:gutter="0"/>
          <w:cols w:num="4" w:space="720"/>
          <w:docGrid w:linePitch="360"/>
        </w:sectPr>
      </w:pPr>
    </w:p>
    <w:p w:rsidR="00D708C3" w:rsidRPr="004E6D0C" w:rsidRDefault="00D708C3" w:rsidP="00704E5E">
      <w:pPr>
        <w:spacing w:after="0" w:line="240" w:lineRule="auto"/>
        <w:jc w:val="both"/>
        <w:rPr>
          <w:rFonts w:ascii="Times New Roman" w:hAnsi="Times New Roman" w:cs="Times New Roman"/>
          <w:bCs/>
          <w:sz w:val="25"/>
          <w:szCs w:val="25"/>
          <w:lang w:val="vi-VN"/>
        </w:rPr>
      </w:pPr>
      <w:r w:rsidRPr="004E6D0C">
        <w:rPr>
          <w:rFonts w:ascii="Times New Roman" w:hAnsi="Times New Roman" w:cs="Times New Roman"/>
          <w:b/>
          <w:sz w:val="25"/>
          <w:szCs w:val="25"/>
          <w:lang w:val="vi-VN"/>
        </w:rPr>
        <w:lastRenderedPageBreak/>
        <w:t xml:space="preserve">Câu </w:t>
      </w:r>
      <w:r w:rsidRPr="004E6D0C">
        <w:rPr>
          <w:rFonts w:ascii="Times New Roman" w:hAnsi="Times New Roman" w:cs="Times New Roman"/>
          <w:b/>
          <w:sz w:val="25"/>
          <w:szCs w:val="25"/>
          <w:lang w:val="pt-BR"/>
        </w:rPr>
        <w:t>17</w:t>
      </w:r>
      <w:r w:rsidR="00745DBF" w:rsidRPr="004E6D0C">
        <w:rPr>
          <w:rFonts w:ascii="Times New Roman" w:hAnsi="Times New Roman" w:cs="Times New Roman"/>
          <w:b/>
          <w:sz w:val="25"/>
          <w:szCs w:val="25"/>
          <w:lang w:val="pt-BR"/>
        </w:rPr>
        <w:t>.</w:t>
      </w:r>
      <w:r w:rsidRPr="004E6D0C">
        <w:rPr>
          <w:rFonts w:ascii="Times New Roman" w:hAnsi="Times New Roman" w:cs="Times New Roman"/>
          <w:b/>
          <w:sz w:val="25"/>
          <w:szCs w:val="25"/>
          <w:lang w:val="vi-VN"/>
        </w:rPr>
        <w:t xml:space="preserve"> </w:t>
      </w:r>
      <w:r w:rsidRPr="004E6D0C">
        <w:rPr>
          <w:rFonts w:ascii="Times New Roman" w:hAnsi="Times New Roman" w:cs="Times New Roman"/>
          <w:sz w:val="25"/>
          <w:szCs w:val="25"/>
          <w:lang w:val="vi-VN"/>
        </w:rPr>
        <w:t>Tính nhiệt lượng cần phải cung cấp để</w:t>
      </w:r>
      <w:r w:rsidR="00745DBF" w:rsidRPr="004E6D0C">
        <w:rPr>
          <w:rFonts w:ascii="Times New Roman" w:hAnsi="Times New Roman" w:cs="Times New Roman"/>
          <w:sz w:val="25"/>
          <w:szCs w:val="25"/>
          <w:lang w:val="vi-VN"/>
        </w:rPr>
        <w:t xml:space="preserve"> làm cho 0,1</w:t>
      </w:r>
      <w:r w:rsidRPr="004E6D0C">
        <w:rPr>
          <w:rFonts w:ascii="Times New Roman" w:hAnsi="Times New Roman" w:cs="Times New Roman"/>
          <w:sz w:val="25"/>
          <w:szCs w:val="25"/>
          <w:lang w:val="vi-VN"/>
        </w:rPr>
        <w:t xml:space="preserve"> kg nước đá ở</w:t>
      </w:r>
      <w:r w:rsidR="00745DBF" w:rsidRPr="004E6D0C">
        <w:rPr>
          <w:rFonts w:ascii="Times New Roman" w:hAnsi="Times New Roman" w:cs="Times New Roman"/>
          <w:sz w:val="25"/>
          <w:szCs w:val="25"/>
          <w:lang w:val="vi-VN"/>
        </w:rPr>
        <w:t xml:space="preserve"> -1</w:t>
      </w:r>
      <w:r w:rsidRPr="004E6D0C">
        <w:rPr>
          <w:rFonts w:ascii="Times New Roman" w:hAnsi="Times New Roman" w:cs="Times New Roman"/>
          <w:sz w:val="25"/>
          <w:szCs w:val="25"/>
          <w:lang w:val="vi-VN"/>
        </w:rPr>
        <w:t>0°C tan thành nước và sau đó được tiếp tục đun sôi để biến hoàn toàn thành hơi nước ở 100°</w:t>
      </w:r>
      <w:r w:rsidRPr="004E6D0C">
        <w:rPr>
          <w:rFonts w:ascii="Times New Roman" w:hAnsi="Times New Roman" w:cs="Times New Roman"/>
          <w:bCs/>
          <w:sz w:val="25"/>
          <w:szCs w:val="25"/>
          <w:lang w:val="vi-VN"/>
        </w:rPr>
        <w:t>C.</w:t>
      </w:r>
      <w:r w:rsidRPr="004E6D0C">
        <w:rPr>
          <w:rFonts w:ascii="Times New Roman" w:hAnsi="Times New Roman" w:cs="Times New Roman"/>
          <w:sz w:val="25"/>
          <w:szCs w:val="25"/>
          <w:lang w:val="vi-VN"/>
        </w:rPr>
        <w:t xml:space="preserve"> Nhiệt nóng chảy riêng của nước đá là 3,4.10</w:t>
      </w:r>
      <w:r w:rsidRPr="004E6D0C">
        <w:rPr>
          <w:rFonts w:ascii="Times New Roman" w:hAnsi="Times New Roman" w:cs="Times New Roman"/>
          <w:sz w:val="25"/>
          <w:szCs w:val="25"/>
          <w:vertAlign w:val="superscript"/>
          <w:lang w:val="vi-VN"/>
        </w:rPr>
        <w:t>5</w:t>
      </w:r>
      <w:r w:rsidRPr="004E6D0C">
        <w:rPr>
          <w:rFonts w:ascii="Times New Roman" w:hAnsi="Times New Roman" w:cs="Times New Roman"/>
          <w:sz w:val="25"/>
          <w:szCs w:val="25"/>
          <w:lang w:val="vi-VN"/>
        </w:rPr>
        <w:t xml:space="preserve"> J/kg, nhiệt dung riêng của nước đá là 2,09.10</w:t>
      </w:r>
      <w:r w:rsidRPr="004E6D0C">
        <w:rPr>
          <w:rFonts w:ascii="Times New Roman" w:hAnsi="Times New Roman" w:cs="Times New Roman"/>
          <w:sz w:val="25"/>
          <w:szCs w:val="25"/>
          <w:vertAlign w:val="superscript"/>
          <w:lang w:val="vi-VN"/>
        </w:rPr>
        <w:t>3</w:t>
      </w:r>
      <w:r w:rsidRPr="004E6D0C">
        <w:rPr>
          <w:rFonts w:ascii="Times New Roman" w:hAnsi="Times New Roman" w:cs="Times New Roman"/>
          <w:sz w:val="25"/>
          <w:szCs w:val="25"/>
          <w:lang w:val="vi-VN"/>
        </w:rPr>
        <w:t xml:space="preserve"> J/kg.K, nhiệt dung riêng của nước 4,18.10</w:t>
      </w:r>
      <w:r w:rsidRPr="004E6D0C">
        <w:rPr>
          <w:rFonts w:ascii="Times New Roman" w:hAnsi="Times New Roman" w:cs="Times New Roman"/>
          <w:sz w:val="25"/>
          <w:szCs w:val="25"/>
          <w:vertAlign w:val="superscript"/>
          <w:lang w:val="vi-VN"/>
        </w:rPr>
        <w:t>3</w:t>
      </w:r>
      <w:r w:rsidRPr="004E6D0C">
        <w:rPr>
          <w:rFonts w:ascii="Times New Roman" w:hAnsi="Times New Roman" w:cs="Times New Roman"/>
          <w:sz w:val="25"/>
          <w:szCs w:val="25"/>
          <w:lang w:val="vi-VN"/>
        </w:rPr>
        <w:t xml:space="preserve"> J/kg.K, nhiệt hóa hơi riêng của nước là 2,3.10</w:t>
      </w:r>
      <w:r w:rsidRPr="004E6D0C">
        <w:rPr>
          <w:rFonts w:ascii="Times New Roman" w:hAnsi="Times New Roman" w:cs="Times New Roman"/>
          <w:sz w:val="25"/>
          <w:szCs w:val="25"/>
          <w:vertAlign w:val="superscript"/>
          <w:lang w:val="vi-VN"/>
        </w:rPr>
        <w:t>6</w:t>
      </w:r>
      <w:r w:rsidRPr="004E6D0C">
        <w:rPr>
          <w:rFonts w:ascii="Times New Roman" w:hAnsi="Times New Roman" w:cs="Times New Roman"/>
          <w:sz w:val="25"/>
          <w:szCs w:val="25"/>
          <w:lang w:val="vi-VN"/>
        </w:rPr>
        <w:t xml:space="preserve"> J/kg.</w:t>
      </w:r>
    </w:p>
    <w:p w:rsidR="00D708C3" w:rsidRPr="004E6D0C" w:rsidRDefault="00D708C3" w:rsidP="00D708C3">
      <w:pPr>
        <w:tabs>
          <w:tab w:val="left" w:pos="283"/>
          <w:tab w:val="left" w:pos="2835"/>
          <w:tab w:val="left" w:pos="5386"/>
          <w:tab w:val="left" w:pos="7937"/>
        </w:tabs>
        <w:spacing w:after="0" w:line="240" w:lineRule="auto"/>
        <w:jc w:val="both"/>
        <w:rPr>
          <w:rFonts w:ascii="Times New Roman" w:hAnsi="Times New Roman" w:cs="Times New Roman"/>
          <w:b/>
          <w:bCs/>
          <w:sz w:val="25"/>
          <w:szCs w:val="25"/>
          <w:lang w:val="nb-NO"/>
        </w:rPr>
      </w:pPr>
      <w:r w:rsidRPr="004E6D0C">
        <w:rPr>
          <w:rFonts w:ascii="Times New Roman" w:hAnsi="Times New Roman" w:cs="Times New Roman"/>
          <w:b/>
          <w:sz w:val="25"/>
          <w:szCs w:val="25"/>
          <w:lang w:val="vi-VN"/>
        </w:rPr>
        <w:t>A.</w:t>
      </w:r>
      <w:r w:rsidRPr="004E6D0C">
        <w:rPr>
          <w:rFonts w:ascii="Times New Roman" w:hAnsi="Times New Roman" w:cs="Times New Roman"/>
          <w:sz w:val="25"/>
          <w:szCs w:val="25"/>
          <w:lang w:val="vi-VN"/>
        </w:rPr>
        <w:t xml:space="preserve"> 180 kJ            </w:t>
      </w:r>
      <w:r w:rsidRPr="004E6D0C">
        <w:rPr>
          <w:rFonts w:ascii="Times New Roman" w:hAnsi="Times New Roman" w:cs="Times New Roman"/>
          <w:sz w:val="25"/>
          <w:szCs w:val="25"/>
          <w:lang w:val="vi-VN"/>
        </w:rPr>
        <w:tab/>
      </w:r>
      <w:r w:rsidRPr="004E6D0C">
        <w:rPr>
          <w:rFonts w:ascii="Times New Roman" w:hAnsi="Times New Roman" w:cs="Times New Roman"/>
          <w:b/>
          <w:sz w:val="25"/>
          <w:szCs w:val="25"/>
          <w:lang w:val="vi-VN"/>
        </w:rPr>
        <w:t>B.</w:t>
      </w:r>
      <w:r w:rsidR="00745DBF" w:rsidRPr="004E6D0C">
        <w:rPr>
          <w:rFonts w:ascii="Times New Roman" w:hAnsi="Times New Roman" w:cs="Times New Roman"/>
          <w:sz w:val="25"/>
          <w:szCs w:val="25"/>
          <w:lang w:val="vi-VN"/>
        </w:rPr>
        <w:t xml:space="preserve"> 307,89</w:t>
      </w:r>
      <w:r w:rsidRPr="004E6D0C">
        <w:rPr>
          <w:rFonts w:ascii="Times New Roman" w:hAnsi="Times New Roman" w:cs="Times New Roman"/>
          <w:sz w:val="25"/>
          <w:szCs w:val="25"/>
          <w:lang w:val="vi-VN"/>
        </w:rPr>
        <w:t xml:space="preserve"> kJ                  </w:t>
      </w:r>
      <w:r w:rsidRPr="004E6D0C">
        <w:rPr>
          <w:rFonts w:ascii="Times New Roman" w:hAnsi="Times New Roman" w:cs="Times New Roman"/>
          <w:sz w:val="25"/>
          <w:szCs w:val="25"/>
          <w:lang w:val="vi-VN"/>
        </w:rPr>
        <w:tab/>
      </w:r>
      <w:r w:rsidRPr="004E6D0C">
        <w:rPr>
          <w:rFonts w:ascii="Times New Roman" w:hAnsi="Times New Roman" w:cs="Times New Roman"/>
          <w:b/>
          <w:sz w:val="25"/>
          <w:szCs w:val="25"/>
          <w:lang w:val="vi-VN"/>
        </w:rPr>
        <w:t>C.</w:t>
      </w:r>
      <w:r w:rsidRPr="004E6D0C">
        <w:rPr>
          <w:rFonts w:ascii="Times New Roman" w:hAnsi="Times New Roman" w:cs="Times New Roman"/>
          <w:sz w:val="25"/>
          <w:szCs w:val="25"/>
          <w:lang w:val="vi-VN"/>
        </w:rPr>
        <w:t xml:space="preserve"> 840 kJ                   </w:t>
      </w:r>
      <w:r w:rsidRPr="004E6D0C">
        <w:rPr>
          <w:rFonts w:ascii="Times New Roman" w:hAnsi="Times New Roman" w:cs="Times New Roman"/>
          <w:sz w:val="25"/>
          <w:szCs w:val="25"/>
          <w:lang w:val="vi-VN"/>
        </w:rPr>
        <w:tab/>
        <w:t xml:space="preserve">    </w:t>
      </w:r>
      <w:r w:rsidRPr="004E6D0C">
        <w:rPr>
          <w:rFonts w:ascii="Times New Roman" w:hAnsi="Times New Roman" w:cs="Times New Roman"/>
          <w:b/>
          <w:sz w:val="25"/>
          <w:szCs w:val="25"/>
          <w:lang w:val="vi-VN"/>
        </w:rPr>
        <w:t>D.</w:t>
      </w:r>
      <w:r w:rsidRPr="004E6D0C">
        <w:rPr>
          <w:rFonts w:ascii="Times New Roman" w:hAnsi="Times New Roman" w:cs="Times New Roman"/>
          <w:sz w:val="25"/>
          <w:szCs w:val="25"/>
          <w:lang w:val="vi-VN"/>
        </w:rPr>
        <w:t xml:space="preserve"> 804,5 kJ</w:t>
      </w:r>
    </w:p>
    <w:tbl>
      <w:tblPr>
        <w:tblStyle w:val="TableGrid"/>
        <w:tblW w:w="106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79"/>
      </w:tblGrid>
      <w:tr w:rsidR="00931886" w:rsidRPr="004C4CF7" w:rsidTr="00931886">
        <w:trPr>
          <w:trHeight w:val="2288"/>
        </w:trPr>
        <w:tc>
          <w:tcPr>
            <w:tcW w:w="10679" w:type="dxa"/>
          </w:tcPr>
          <w:p w:rsidR="00931886" w:rsidRPr="004E6D0C" w:rsidRDefault="00931886" w:rsidP="00316018">
            <w:pPr>
              <w:jc w:val="both"/>
              <w:rPr>
                <w:rFonts w:ascii="Times New Roman" w:hAnsi="Times New Roman" w:cs="Times New Roman"/>
                <w:sz w:val="25"/>
                <w:szCs w:val="25"/>
                <w:lang w:val="nb-NO"/>
              </w:rPr>
            </w:pPr>
            <w:r w:rsidRPr="004E6D0C">
              <w:rPr>
                <w:rFonts w:ascii="Times New Roman" w:hAnsi="Times New Roman" w:cs="Times New Roman"/>
                <w:b/>
                <w:bCs/>
                <w:sz w:val="25"/>
                <w:szCs w:val="25"/>
                <w:shd w:val="clear" w:color="auto" w:fill="FFFFFF"/>
                <w:lang w:val="nl-NL"/>
              </w:rPr>
              <w:t xml:space="preserve">Câu 18. </w:t>
            </w:r>
            <w:r w:rsidRPr="004E6D0C">
              <w:rPr>
                <w:rFonts w:ascii="Times New Roman" w:hAnsi="Times New Roman" w:cs="Times New Roman"/>
                <w:bCs/>
                <w:sz w:val="25"/>
                <w:szCs w:val="25"/>
                <w:shd w:val="clear" w:color="auto" w:fill="FFFFFF"/>
                <w:lang w:val="nl-NL"/>
              </w:rPr>
              <w:t>Xạ hình </w:t>
            </w:r>
            <w:hyperlink r:id="rId48" w:tooltip="tuyến giáp" w:history="1">
              <w:r w:rsidRPr="004E6D0C">
                <w:rPr>
                  <w:rStyle w:val="Hyperlink"/>
                  <w:rFonts w:ascii="Times New Roman" w:hAnsi="Times New Roman" w:cs="Times New Roman"/>
                  <w:bCs/>
                  <w:color w:val="auto"/>
                  <w:sz w:val="25"/>
                  <w:szCs w:val="25"/>
                  <w:u w:val="none"/>
                  <w:lang w:val="nl-NL"/>
                </w:rPr>
                <w:t>tuyến giáp</w:t>
              </w:r>
            </w:hyperlink>
            <w:r w:rsidRPr="004E6D0C">
              <w:rPr>
                <w:rFonts w:ascii="Times New Roman" w:hAnsi="Times New Roman" w:cs="Times New Roman"/>
                <w:bCs/>
                <w:sz w:val="25"/>
                <w:szCs w:val="25"/>
                <w:shd w:val="clear" w:color="auto" w:fill="FFFFFF"/>
                <w:lang w:val="nl-NL"/>
              </w:rPr>
              <w:t> </w:t>
            </w:r>
            <w:r w:rsidRPr="004E6D0C">
              <w:rPr>
                <w:rFonts w:ascii="Times New Roman" w:hAnsi="Times New Roman" w:cs="Times New Roman"/>
                <w:sz w:val="25"/>
                <w:szCs w:val="25"/>
                <w:shd w:val="clear" w:color="auto" w:fill="FFFFFF"/>
                <w:lang w:val="nl-NL"/>
              </w:rPr>
              <w:t>là một trong những phương pháp sử dụng thiết bị SPECT/CT để phát hiện các bệnh tuyến giáp. Một bệnh nhân trước khi xạ hình đã được đưa vào cơ thể một lượng nhỏ</w:t>
            </w:r>
            <w:r w:rsidRPr="004E6D0C">
              <w:rPr>
                <w:rFonts w:ascii="Times New Roman" w:hAnsi="Times New Roman" w:cs="Times New Roman"/>
                <w:sz w:val="25"/>
                <w:szCs w:val="25"/>
                <w:lang w:val="nb-NO"/>
              </w:rPr>
              <w:t xml:space="preserve"> đồng vị </w:t>
            </w:r>
            <w:r w:rsidRPr="004E6D0C">
              <w:rPr>
                <w:rFonts w:ascii="Times New Roman" w:eastAsiaTheme="minorHAnsi" w:hAnsi="Times New Roman" w:cs="Times New Roman"/>
                <w:position w:val="-12"/>
                <w:sz w:val="25"/>
                <w:szCs w:val="25"/>
              </w:rPr>
              <w:object w:dxaOrig="405" w:dyaOrig="405">
                <v:shape id="_x0000_i1044" type="#_x0000_t75" style="width:20.25pt;height:20.25pt" o:ole="">
                  <v:imagedata r:id="rId49" o:title=""/>
                </v:shape>
                <o:OLEObject Type="Embed" ProgID="Equation.DSMT4" ShapeID="_x0000_i1044" DrawAspect="Content" ObjectID="_1834502179" r:id="rId50"/>
              </w:object>
            </w:r>
            <w:r w:rsidRPr="004E6D0C">
              <w:rPr>
                <w:rFonts w:ascii="Times New Roman" w:hAnsi="Times New Roman" w:cs="Times New Roman"/>
                <w:sz w:val="25"/>
                <w:szCs w:val="25"/>
                <w:lang w:val="nb-NO"/>
              </w:rPr>
              <w:t xml:space="preserve"> (là chất phóng xạ beta và có chu kì bán rã là 8 ngày). Bệnh nhân dùng biện pháp xạ hình cần cách li và người chăm bệnh nhân nên đứng xa 2 m khi không cần thiết. Thời gian cách li tối thiểu đảm bảo cho đến khi số phân rã trong mỗi giây của hạt nhân </w:t>
            </w:r>
            <w:r w:rsidRPr="004E6D0C">
              <w:rPr>
                <w:rFonts w:ascii="Times New Roman" w:eastAsiaTheme="minorHAnsi" w:hAnsi="Times New Roman" w:cs="Times New Roman"/>
                <w:position w:val="-12"/>
                <w:sz w:val="25"/>
                <w:szCs w:val="25"/>
              </w:rPr>
              <w:object w:dxaOrig="405" w:dyaOrig="405">
                <v:shape id="_x0000_i1045" type="#_x0000_t75" style="width:20.25pt;height:20.25pt" o:ole="">
                  <v:imagedata r:id="rId49" o:title=""/>
                </v:shape>
                <o:OLEObject Type="Embed" ProgID="Equation.DSMT4" ShapeID="_x0000_i1045" DrawAspect="Content" ObjectID="_1834502180" r:id="rId51"/>
              </w:object>
            </w:r>
            <w:r w:rsidRPr="004E6D0C">
              <w:rPr>
                <w:rFonts w:ascii="Times New Roman" w:hAnsi="Times New Roman" w:cs="Times New Roman"/>
                <w:sz w:val="25"/>
                <w:szCs w:val="25"/>
                <w:lang w:val="nb-NO"/>
              </w:rPr>
              <w:t xml:space="preserve"> đã giảm 45,5% so với lúc đầu. Xác định thời gian cách li tối thiểu. (Làm tròn đến hàng đơn vị)</w:t>
            </w:r>
          </w:p>
          <w:p w:rsidR="00931886" w:rsidRPr="004E6D0C" w:rsidRDefault="00931886" w:rsidP="00931886">
            <w:pPr>
              <w:jc w:val="both"/>
              <w:rPr>
                <w:rFonts w:ascii="Times New Roman" w:hAnsi="Times New Roman" w:cs="Times New Roman"/>
                <w:b/>
                <w:sz w:val="25"/>
                <w:szCs w:val="25"/>
                <w:lang w:val="nb-NO"/>
              </w:rPr>
            </w:pPr>
            <w:r w:rsidRPr="004E6D0C">
              <w:rPr>
                <w:rFonts w:ascii="Times New Roman" w:hAnsi="Times New Roman" w:cs="Times New Roman"/>
                <w:b/>
                <w:sz w:val="25"/>
                <w:szCs w:val="25"/>
                <w:lang w:val="nb-NO"/>
              </w:rPr>
              <w:t>A.</w:t>
            </w:r>
            <w:r w:rsidRPr="004E6D0C">
              <w:rPr>
                <w:rFonts w:ascii="Times New Roman" w:hAnsi="Times New Roman" w:cs="Times New Roman"/>
                <w:sz w:val="25"/>
                <w:szCs w:val="25"/>
                <w:lang w:val="nb-NO"/>
              </w:rPr>
              <w:t xml:space="preserve"> 5 ngày      </w:t>
            </w:r>
            <w:r w:rsidR="00704E5E" w:rsidRPr="004E6D0C">
              <w:rPr>
                <w:rFonts w:ascii="Times New Roman" w:hAnsi="Times New Roman" w:cs="Times New Roman"/>
                <w:sz w:val="25"/>
                <w:szCs w:val="25"/>
                <w:lang w:val="nb-NO"/>
              </w:rPr>
              <w:t xml:space="preserve">             </w:t>
            </w:r>
            <w:r w:rsidRPr="004E6D0C">
              <w:rPr>
                <w:rFonts w:ascii="Times New Roman" w:hAnsi="Times New Roman" w:cs="Times New Roman"/>
                <w:b/>
                <w:sz w:val="25"/>
                <w:szCs w:val="25"/>
                <w:lang w:val="nb-NO"/>
              </w:rPr>
              <w:t>B.</w:t>
            </w:r>
            <w:r w:rsidRPr="004E6D0C">
              <w:rPr>
                <w:rFonts w:ascii="Times New Roman" w:hAnsi="Times New Roman" w:cs="Times New Roman"/>
                <w:sz w:val="25"/>
                <w:szCs w:val="25"/>
                <w:lang w:val="nb-NO"/>
              </w:rPr>
              <w:t xml:space="preserve"> 8 ngày </w:t>
            </w:r>
            <w:r w:rsidR="00704E5E" w:rsidRPr="004E6D0C">
              <w:rPr>
                <w:rFonts w:ascii="Times New Roman" w:hAnsi="Times New Roman" w:cs="Times New Roman"/>
                <w:sz w:val="25"/>
                <w:szCs w:val="25"/>
                <w:lang w:val="nb-NO"/>
              </w:rPr>
              <w:t xml:space="preserve">               </w:t>
            </w:r>
            <w:r w:rsidRPr="004E6D0C">
              <w:rPr>
                <w:rFonts w:ascii="Times New Roman" w:hAnsi="Times New Roman" w:cs="Times New Roman"/>
                <w:sz w:val="25"/>
                <w:szCs w:val="25"/>
                <w:lang w:val="nb-NO"/>
              </w:rPr>
              <w:t xml:space="preserve">  </w:t>
            </w:r>
            <w:r w:rsidRPr="004E6D0C">
              <w:rPr>
                <w:rFonts w:ascii="Times New Roman" w:hAnsi="Times New Roman" w:cs="Times New Roman"/>
                <w:b/>
                <w:sz w:val="25"/>
                <w:szCs w:val="25"/>
                <w:lang w:val="nb-NO"/>
              </w:rPr>
              <w:t>C.</w:t>
            </w:r>
            <w:r w:rsidRPr="004E6D0C">
              <w:rPr>
                <w:rFonts w:ascii="Times New Roman" w:hAnsi="Times New Roman" w:cs="Times New Roman"/>
                <w:sz w:val="25"/>
                <w:szCs w:val="25"/>
                <w:lang w:val="nb-NO"/>
              </w:rPr>
              <w:t xml:space="preserve"> 7 ngày   </w:t>
            </w:r>
            <w:r w:rsidR="00704E5E" w:rsidRPr="004E6D0C">
              <w:rPr>
                <w:rFonts w:ascii="Times New Roman" w:hAnsi="Times New Roman" w:cs="Times New Roman"/>
                <w:sz w:val="25"/>
                <w:szCs w:val="25"/>
                <w:lang w:val="nb-NO"/>
              </w:rPr>
              <w:t xml:space="preserve">             </w:t>
            </w:r>
            <w:r w:rsidRPr="004E6D0C">
              <w:rPr>
                <w:rFonts w:ascii="Times New Roman" w:hAnsi="Times New Roman" w:cs="Times New Roman"/>
                <w:sz w:val="25"/>
                <w:szCs w:val="25"/>
                <w:lang w:val="nb-NO"/>
              </w:rPr>
              <w:t xml:space="preserve">   </w:t>
            </w:r>
            <w:r w:rsidRPr="004E6D0C">
              <w:rPr>
                <w:rFonts w:ascii="Times New Roman" w:hAnsi="Times New Roman" w:cs="Times New Roman"/>
                <w:b/>
                <w:sz w:val="25"/>
                <w:szCs w:val="25"/>
                <w:lang w:val="nb-NO"/>
              </w:rPr>
              <w:t>D.</w:t>
            </w:r>
            <w:r w:rsidRPr="004E6D0C">
              <w:rPr>
                <w:rFonts w:ascii="Times New Roman" w:hAnsi="Times New Roman" w:cs="Times New Roman"/>
                <w:sz w:val="25"/>
                <w:szCs w:val="25"/>
                <w:lang w:val="nb-NO"/>
              </w:rPr>
              <w:t xml:space="preserve"> 6 ngày</w:t>
            </w:r>
          </w:p>
        </w:tc>
      </w:tr>
    </w:tbl>
    <w:p w:rsidR="005063BD" w:rsidRPr="00AA0AC0" w:rsidRDefault="005063BD" w:rsidP="00666BDF">
      <w:pPr>
        <w:tabs>
          <w:tab w:val="left" w:pos="283"/>
          <w:tab w:val="left" w:pos="2835"/>
          <w:tab w:val="left" w:pos="5386"/>
          <w:tab w:val="left" w:pos="7937"/>
        </w:tabs>
        <w:spacing w:after="0" w:line="240" w:lineRule="auto"/>
        <w:jc w:val="both"/>
        <w:rPr>
          <w:rFonts w:ascii="Times New Roman" w:eastAsia="Georgia" w:hAnsi="Times New Roman" w:cs="Times New Roman"/>
          <w:bCs/>
          <w:sz w:val="25"/>
          <w:szCs w:val="25"/>
          <w:lang w:val="vi-VN"/>
        </w:rPr>
      </w:pPr>
      <w:r w:rsidRPr="004E6D0C">
        <w:rPr>
          <w:rFonts w:ascii="Times New Roman" w:eastAsia="Georgia" w:hAnsi="Times New Roman" w:cs="Times New Roman"/>
          <w:b/>
          <w:bCs/>
          <w:sz w:val="25"/>
          <w:szCs w:val="25"/>
          <w:lang w:val="vi-VN"/>
        </w:rPr>
        <w:t xml:space="preserve">PHẦN II. Câu trắc nghiệm đúng sai (4,0 điểm). </w:t>
      </w:r>
      <w:r w:rsidRPr="004E6D0C">
        <w:rPr>
          <w:rFonts w:ascii="Times New Roman" w:eastAsia="Georgia" w:hAnsi="Times New Roman" w:cs="Times New Roman"/>
          <w:bCs/>
          <w:sz w:val="25"/>
          <w:szCs w:val="25"/>
          <w:lang w:val="vi-VN"/>
        </w:rPr>
        <w:t xml:space="preserve">Thí sinh trả lời từ câu 1 đến câu 4. Trong mỗi ý </w:t>
      </w:r>
      <w:r w:rsidRPr="004E6D0C">
        <w:rPr>
          <w:rFonts w:ascii="Times New Roman" w:eastAsia="Georgia" w:hAnsi="Times New Roman" w:cs="Times New Roman"/>
          <w:b/>
          <w:bCs/>
          <w:sz w:val="25"/>
          <w:szCs w:val="25"/>
          <w:lang w:val="vi-VN"/>
        </w:rPr>
        <w:t xml:space="preserve">a), b), c), d) </w:t>
      </w:r>
      <w:r w:rsidRPr="004E6D0C">
        <w:rPr>
          <w:rFonts w:ascii="Times New Roman" w:eastAsia="Georgia" w:hAnsi="Times New Roman" w:cs="Times New Roman"/>
          <w:bCs/>
          <w:sz w:val="25"/>
          <w:szCs w:val="25"/>
          <w:lang w:val="vi-VN"/>
        </w:rPr>
        <w:t>Trong mỗi câu thí sinh chọn đúng hoặc sai.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8"/>
        <w:gridCol w:w="4608"/>
      </w:tblGrid>
      <w:tr w:rsidR="00704E5E" w:rsidRPr="004C4CF7" w:rsidTr="00C60E6D">
        <w:tc>
          <w:tcPr>
            <w:tcW w:w="10566" w:type="dxa"/>
            <w:gridSpan w:val="2"/>
            <w:hideMark/>
          </w:tcPr>
          <w:p w:rsidR="00704E5E" w:rsidRPr="004E6D0C" w:rsidRDefault="00704E5E" w:rsidP="00704E5E">
            <w:pPr>
              <w:jc w:val="both"/>
              <w:rPr>
                <w:rFonts w:ascii="Times New Roman" w:hAnsi="Times New Roman" w:cs="Times New Roman"/>
                <w:b/>
                <w:bCs/>
                <w:i/>
                <w:sz w:val="25"/>
                <w:szCs w:val="25"/>
                <w:lang w:val="vi-VN"/>
              </w:rPr>
            </w:pPr>
            <w:r w:rsidRPr="004E6D0C">
              <w:rPr>
                <w:rFonts w:ascii="Times New Roman" w:hAnsi="Times New Roman" w:cs="Times New Roman"/>
                <w:b/>
                <w:bCs/>
                <w:sz w:val="25"/>
                <w:szCs w:val="25"/>
                <w:lang w:val="vi-VN"/>
              </w:rPr>
              <w:t xml:space="preserve">Câu </w:t>
            </w:r>
            <w:r w:rsidRPr="00AA0AC0">
              <w:rPr>
                <w:rFonts w:ascii="Times New Roman" w:hAnsi="Times New Roman" w:cs="Times New Roman"/>
                <w:b/>
                <w:bCs/>
                <w:sz w:val="25"/>
                <w:szCs w:val="25"/>
                <w:lang w:val="vi-VN"/>
              </w:rPr>
              <w:t>1</w:t>
            </w:r>
            <w:r w:rsidRPr="004E6D0C">
              <w:rPr>
                <w:rFonts w:ascii="Times New Roman" w:hAnsi="Times New Roman" w:cs="Times New Roman"/>
                <w:b/>
                <w:bCs/>
                <w:sz w:val="25"/>
                <w:szCs w:val="25"/>
                <w:lang w:val="vi-VN"/>
              </w:rPr>
              <w:t xml:space="preserve">. </w:t>
            </w:r>
            <w:r w:rsidRPr="004E6D0C">
              <w:rPr>
                <w:rFonts w:ascii="Times New Roman" w:hAnsi="Times New Roman" w:cs="Times New Roman"/>
                <w:sz w:val="25"/>
                <w:szCs w:val="25"/>
                <w:lang w:val="vi-VN"/>
              </w:rPr>
              <w:t>Bệnh giảm áp là tình trạng nguy hiểm xảy ra đối với thợ lặn khi thợ lặn đang ở môi trường có áp suất cao</w:t>
            </w:r>
            <w:r w:rsidRPr="004E6D0C">
              <w:rPr>
                <w:rFonts w:ascii="Times New Roman" w:hAnsi="Times New Roman" w:cs="Times New Roman"/>
                <w:sz w:val="25"/>
                <w:szCs w:val="25"/>
                <w:shd w:val="clear" w:color="auto" w:fill="FFFFFF"/>
                <w:lang w:val="vi-VN"/>
              </w:rPr>
              <w:t xml:space="preserve"> trồi lên mặt nước quá nhanh làm khí nitơ trong máu chưa kịp giải phóng sẽ tạo thành các bong bóng khí, gây tắc nghẽn mạch máu và tổn thương mô. Phương pháp điều trị chủ yếu là thở oxy cao áp.</w:t>
            </w:r>
          </w:p>
        </w:tc>
      </w:tr>
      <w:tr w:rsidR="00704E5E" w:rsidRPr="004C4CF7" w:rsidTr="00C60E6D">
        <w:tc>
          <w:tcPr>
            <w:tcW w:w="10566" w:type="dxa"/>
            <w:gridSpan w:val="2"/>
            <w:hideMark/>
          </w:tcPr>
          <w:p w:rsidR="00704E5E" w:rsidRPr="004E6D0C" w:rsidRDefault="00704E5E" w:rsidP="00C60E6D">
            <w:pPr>
              <w:tabs>
                <w:tab w:val="left" w:pos="284"/>
              </w:tabs>
              <w:jc w:val="both"/>
              <w:rPr>
                <w:rFonts w:ascii="Times New Roman" w:hAnsi="Times New Roman" w:cs="Times New Roman"/>
                <w:sz w:val="25"/>
                <w:szCs w:val="25"/>
                <w:lang w:val="vi-VN"/>
              </w:rPr>
            </w:pPr>
            <w:r w:rsidRPr="004E6D0C">
              <w:rPr>
                <w:rFonts w:ascii="Times New Roman" w:hAnsi="Times New Roman" w:cs="Times New Roman"/>
                <w:sz w:val="25"/>
                <w:szCs w:val="25"/>
                <w:lang w:val="vi-VN"/>
              </w:rPr>
              <w:t xml:space="preserve">         Một thợ lặn từ độ sâu 35 m nổi lên mặt nước quá nhanh làm cho khí Nitrogen (coi là khí lí tưởng) </w:t>
            </w:r>
            <w:r w:rsidRPr="004E6D0C">
              <w:rPr>
                <w:rFonts w:ascii="Times New Roman" w:hAnsi="Times New Roman" w:cs="Times New Roman"/>
                <w:sz w:val="25"/>
                <w:szCs w:val="25"/>
                <w:lang w:val="vi-VN"/>
              </w:rPr>
              <w:lastRenderedPageBreak/>
              <w:t>trong cơ thể hình thành các bọt khí. Giả sử sự chênh lệch nhiệt độ là không đáng kể. Áp suất khí Nitrogen trong phổi và cơ thể bằng áp suất môi trường tác dụng lên người thợ lặn. Cho biết khối lượng riêng của nước là 10</w:t>
            </w:r>
            <w:r w:rsidRPr="004E6D0C">
              <w:rPr>
                <w:rFonts w:ascii="Times New Roman" w:hAnsi="Times New Roman" w:cs="Times New Roman"/>
                <w:sz w:val="25"/>
                <w:szCs w:val="25"/>
                <w:vertAlign w:val="superscript"/>
                <w:lang w:val="vi-VN"/>
              </w:rPr>
              <w:t>3</w:t>
            </w:r>
            <w:r w:rsidRPr="004E6D0C">
              <w:rPr>
                <w:rFonts w:ascii="Times New Roman" w:hAnsi="Times New Roman" w:cs="Times New Roman"/>
                <w:sz w:val="25"/>
                <w:szCs w:val="25"/>
                <w:lang w:val="vi-VN"/>
              </w:rPr>
              <w:t xml:space="preserve"> kg/m</w:t>
            </w:r>
            <w:r w:rsidRPr="004E6D0C">
              <w:rPr>
                <w:rFonts w:ascii="Times New Roman" w:hAnsi="Times New Roman" w:cs="Times New Roman"/>
                <w:sz w:val="25"/>
                <w:szCs w:val="25"/>
                <w:vertAlign w:val="superscript"/>
                <w:lang w:val="vi-VN"/>
              </w:rPr>
              <w:t>3</w:t>
            </w:r>
            <w:r w:rsidRPr="004E6D0C">
              <w:rPr>
                <w:rFonts w:ascii="Times New Roman" w:hAnsi="Times New Roman" w:cs="Times New Roman"/>
                <w:sz w:val="25"/>
                <w:szCs w:val="25"/>
                <w:lang w:val="vi-VN"/>
              </w:rPr>
              <w:t>, áp suất khí quyển là 101325 Pa. Lấy g = 10 m/s</w:t>
            </w:r>
            <w:r w:rsidRPr="004E6D0C">
              <w:rPr>
                <w:rFonts w:ascii="Times New Roman" w:hAnsi="Times New Roman" w:cs="Times New Roman"/>
                <w:sz w:val="25"/>
                <w:szCs w:val="25"/>
                <w:vertAlign w:val="superscript"/>
                <w:lang w:val="vi-VN"/>
              </w:rPr>
              <w:t>2</w:t>
            </w:r>
            <w:r w:rsidRPr="004E6D0C">
              <w:rPr>
                <w:rFonts w:ascii="Times New Roman" w:hAnsi="Times New Roman" w:cs="Times New Roman"/>
                <w:sz w:val="25"/>
                <w:szCs w:val="25"/>
                <w:lang w:val="vi-VN"/>
              </w:rPr>
              <w:t>.</w:t>
            </w:r>
          </w:p>
          <w:p w:rsidR="00704E5E" w:rsidRPr="004E6D0C" w:rsidRDefault="00704E5E" w:rsidP="00C60E6D">
            <w:pPr>
              <w:tabs>
                <w:tab w:val="left" w:pos="284"/>
              </w:tabs>
              <w:jc w:val="both"/>
              <w:rPr>
                <w:rFonts w:ascii="Times New Roman" w:hAnsi="Times New Roman" w:cs="Times New Roman"/>
                <w:sz w:val="25"/>
                <w:szCs w:val="25"/>
                <w:lang w:val="vi-VN"/>
              </w:rPr>
            </w:pPr>
            <w:r w:rsidRPr="004E6D0C">
              <w:rPr>
                <w:rFonts w:ascii="Times New Roman" w:hAnsi="Times New Roman" w:cs="Times New Roman"/>
                <w:sz w:val="25"/>
                <w:szCs w:val="25"/>
                <w:lang w:val="vi-VN"/>
              </w:rPr>
              <w:t>a. Áp suất môi trường tác dụng lên người thợ lặn khi ở độ sâu 35 m là 350 kPa.</w:t>
            </w:r>
          </w:p>
          <w:p w:rsidR="00704E5E" w:rsidRPr="004E6D0C" w:rsidRDefault="00704E5E" w:rsidP="00C60E6D">
            <w:pPr>
              <w:tabs>
                <w:tab w:val="left" w:pos="284"/>
              </w:tabs>
              <w:jc w:val="both"/>
              <w:rPr>
                <w:rFonts w:ascii="Times New Roman" w:hAnsi="Times New Roman" w:cs="Times New Roman"/>
                <w:sz w:val="25"/>
                <w:szCs w:val="25"/>
                <w:lang w:val="vi-VN"/>
              </w:rPr>
            </w:pPr>
            <w:r w:rsidRPr="004E6D0C">
              <w:rPr>
                <w:rFonts w:ascii="Times New Roman" w:hAnsi="Times New Roman" w:cs="Times New Roman"/>
                <w:sz w:val="25"/>
                <w:szCs w:val="25"/>
                <w:lang w:val="vi-VN"/>
              </w:rPr>
              <w:t>b. Khi nổi lên mặt nước, áp suất môi trường tác dụng lên người thợ lặn là 101325 Pa</w:t>
            </w:r>
          </w:p>
          <w:p w:rsidR="00704E5E" w:rsidRPr="004E6D0C" w:rsidRDefault="00704E5E" w:rsidP="00C60E6D">
            <w:pPr>
              <w:tabs>
                <w:tab w:val="left" w:pos="284"/>
              </w:tabs>
              <w:jc w:val="both"/>
              <w:rPr>
                <w:rFonts w:ascii="Times New Roman" w:hAnsi="Times New Roman" w:cs="Times New Roman"/>
                <w:sz w:val="25"/>
                <w:szCs w:val="25"/>
                <w:lang w:val="vi-VN"/>
              </w:rPr>
            </w:pPr>
            <w:r w:rsidRPr="004E6D0C">
              <w:rPr>
                <w:rFonts w:ascii="Times New Roman" w:hAnsi="Times New Roman" w:cs="Times New Roman"/>
                <w:sz w:val="25"/>
                <w:szCs w:val="25"/>
                <w:lang w:val="vi-VN"/>
              </w:rPr>
              <w:t>c. Nếu bọt khí Nitrogen được hình thành ở độ sâu 35 m thì khi người thợ lặn lên đến mặt nước, thể tích bọt khí nitrogen tăng 3,5 lần.</w:t>
            </w:r>
          </w:p>
          <w:p w:rsidR="00704E5E" w:rsidRPr="004E6D0C" w:rsidRDefault="00704E5E" w:rsidP="00C41AE3">
            <w:pPr>
              <w:tabs>
                <w:tab w:val="left" w:pos="284"/>
              </w:tabs>
              <w:jc w:val="both"/>
              <w:rPr>
                <w:rFonts w:ascii="Times New Roman" w:hAnsi="Times New Roman" w:cs="Times New Roman"/>
                <w:sz w:val="25"/>
                <w:szCs w:val="25"/>
                <w:lang w:val="vi-VN"/>
              </w:rPr>
            </w:pPr>
            <w:r w:rsidRPr="004E6D0C">
              <w:rPr>
                <w:rFonts w:ascii="Times New Roman" w:hAnsi="Times New Roman" w:cs="Times New Roman"/>
                <w:sz w:val="25"/>
                <w:szCs w:val="25"/>
                <w:lang w:val="vi-VN"/>
              </w:rPr>
              <w:t xml:space="preserve">d. </w:t>
            </w:r>
            <w:r w:rsidRPr="004E6D0C">
              <w:rPr>
                <w:rStyle w:val="TDTNChar"/>
                <w:rFonts w:cs="Times New Roman"/>
                <w:sz w:val="25"/>
                <w:szCs w:val="25"/>
                <w:lang w:val="vi-VN"/>
              </w:rPr>
              <w:t>Người thợ lặn cần nổi lên thật nhanh để phòng tránh bệnh giảm áp</w:t>
            </w:r>
          </w:p>
        </w:tc>
      </w:tr>
      <w:tr w:rsidR="00632D81" w:rsidRPr="004C4CF7" w:rsidTr="00931886">
        <w:tc>
          <w:tcPr>
            <w:tcW w:w="5958" w:type="dxa"/>
            <w:hideMark/>
          </w:tcPr>
          <w:p w:rsidR="00632D81" w:rsidRPr="004E6D0C" w:rsidRDefault="00632D81" w:rsidP="00316018">
            <w:pPr>
              <w:pStyle w:val="NormalWeb"/>
              <w:shd w:val="clear" w:color="auto" w:fill="FFFFFF"/>
              <w:spacing w:before="0" w:beforeAutospacing="0" w:after="0" w:afterAutospacing="0"/>
              <w:jc w:val="both"/>
              <w:rPr>
                <w:rFonts w:eastAsia="Times New Roman"/>
                <w:sz w:val="25"/>
                <w:szCs w:val="25"/>
                <w:lang w:val="vi-VN" w:eastAsia="en-US"/>
              </w:rPr>
            </w:pPr>
            <w:r w:rsidRPr="004E6D0C">
              <w:rPr>
                <w:rFonts w:eastAsia="Times New Roman"/>
                <w:b/>
                <w:kern w:val="36"/>
                <w:sz w:val="25"/>
                <w:szCs w:val="25"/>
                <w:lang w:val="vi-VN"/>
              </w:rPr>
              <w:lastRenderedPageBreak/>
              <w:t xml:space="preserve">Câu </w:t>
            </w:r>
            <w:r w:rsidR="00704E5E" w:rsidRPr="00AA0AC0">
              <w:rPr>
                <w:rFonts w:eastAsia="Times New Roman"/>
                <w:b/>
                <w:kern w:val="36"/>
                <w:sz w:val="25"/>
                <w:szCs w:val="25"/>
                <w:lang w:val="vi-VN"/>
              </w:rPr>
              <w:t>2</w:t>
            </w:r>
            <w:r w:rsidRPr="004E6D0C">
              <w:rPr>
                <w:rFonts w:eastAsia="Times New Roman"/>
                <w:b/>
                <w:kern w:val="36"/>
                <w:sz w:val="25"/>
                <w:szCs w:val="25"/>
                <w:lang w:val="vi-VN"/>
              </w:rPr>
              <w:t>.</w:t>
            </w:r>
            <w:r w:rsidRPr="004E6D0C">
              <w:rPr>
                <w:rFonts w:eastAsia="Times New Roman"/>
                <w:kern w:val="36"/>
                <w:sz w:val="25"/>
                <w:szCs w:val="25"/>
                <w:lang w:val="vi-VN"/>
              </w:rPr>
              <w:t xml:space="preserve"> </w:t>
            </w:r>
            <w:r w:rsidRPr="004E6D0C">
              <w:rPr>
                <w:rFonts w:eastAsia="Times New Roman"/>
                <w:sz w:val="25"/>
                <w:szCs w:val="25"/>
                <w:lang w:val="vi-VN" w:eastAsia="en-US"/>
              </w:rPr>
              <w:t xml:space="preserve">Phanh điện từ có cấu tạo đơn giản gồm cuộn dây dẫn được quấn quanh lõi thép. Lõi thép được xẻ một rãnh nhỏ để đặt vào đĩa kim loại. Đĩa kim loại gắn đồng trục với trục quay của bánh xe cần hãm phanh. </w:t>
            </w:r>
          </w:p>
          <w:p w:rsidR="00632D81" w:rsidRPr="004E6D0C" w:rsidRDefault="00632D81" w:rsidP="00316018">
            <w:pPr>
              <w:pStyle w:val="NormalWeb"/>
              <w:shd w:val="clear" w:color="auto" w:fill="FFFFFF"/>
              <w:spacing w:before="0" w:beforeAutospacing="0" w:after="0" w:afterAutospacing="0"/>
              <w:ind w:firstLine="720"/>
              <w:jc w:val="both"/>
              <w:rPr>
                <w:rFonts w:eastAsia="Times New Roman"/>
                <w:sz w:val="25"/>
                <w:szCs w:val="25"/>
                <w:lang w:val="vi-VN"/>
              </w:rPr>
            </w:pPr>
            <w:r w:rsidRPr="004E6D0C">
              <w:rPr>
                <w:rFonts w:eastAsia="Times New Roman"/>
                <w:sz w:val="25"/>
                <w:szCs w:val="25"/>
                <w:lang w:val="vi-VN" w:eastAsia="en-US"/>
              </w:rPr>
              <w:t xml:space="preserve">Khi đạp phanh, công tắc điện được đóng, dòng điện chạy qua cuộn dây dẫn. </w:t>
            </w:r>
            <w:r w:rsidRPr="004E6D0C">
              <w:rPr>
                <w:rFonts w:eastAsia="Times New Roman"/>
                <w:sz w:val="25"/>
                <w:szCs w:val="25"/>
                <w:lang w:val="vi-VN"/>
              </w:rPr>
              <w:t>Khi đó, lõi thép sẽ trở thành nam châm điện. Trên vùng đĩa kim loại đi vào (C) và đi ra (D) khỏi nam châm sẽ có từ thông biến thiên. Dòng điện cảm ứng xuất hiện ở hai vùng đĩa này làm giảm tốc độ quay của đĩa.</w:t>
            </w:r>
          </w:p>
        </w:tc>
        <w:tc>
          <w:tcPr>
            <w:tcW w:w="4608" w:type="dxa"/>
            <w:hideMark/>
          </w:tcPr>
          <w:p w:rsidR="00632D81" w:rsidRPr="004E6D0C" w:rsidRDefault="00632D81" w:rsidP="00316018">
            <w:pPr>
              <w:pStyle w:val="NormalWeb"/>
              <w:spacing w:before="0" w:beforeAutospacing="0" w:after="0" w:afterAutospacing="0"/>
              <w:jc w:val="both"/>
              <w:rPr>
                <w:rFonts w:eastAsia="Times New Roman"/>
                <w:b/>
                <w:kern w:val="36"/>
                <w:sz w:val="25"/>
                <w:szCs w:val="25"/>
                <w:lang w:val="vi-VN"/>
              </w:rPr>
            </w:pPr>
            <w:r w:rsidRPr="004E6D0C">
              <w:rPr>
                <w:noProof/>
                <w:sz w:val="25"/>
                <w:szCs w:val="25"/>
                <w:lang w:eastAsia="en-US"/>
              </w:rPr>
              <w:drawing>
                <wp:anchor distT="0" distB="0" distL="114300" distR="114300" simplePos="0" relativeHeight="251710464" behindDoc="0" locked="0" layoutInCell="1" allowOverlap="1" wp14:anchorId="1D3378DC" wp14:editId="5AB03E73">
                  <wp:simplePos x="0" y="0"/>
                  <wp:positionH relativeFrom="column">
                    <wp:posOffset>579120</wp:posOffset>
                  </wp:positionH>
                  <wp:positionV relativeFrom="paragraph">
                    <wp:posOffset>47625</wp:posOffset>
                  </wp:positionV>
                  <wp:extent cx="2755265" cy="1708785"/>
                  <wp:effectExtent l="0" t="0" r="6985" b="5715"/>
                  <wp:wrapSquare wrapText="bothSides"/>
                  <wp:docPr id="12" name="Picture 12" descr="Description: Diagram of a diagram of a magnetis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Diagram of a diagram of a magnetism&#10;&#10;AI-generated content may be incorrect."/>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755265" cy="1708785"/>
                          </a:xfrm>
                          <a:prstGeom prst="rect">
                            <a:avLst/>
                          </a:prstGeom>
                          <a:noFill/>
                        </pic:spPr>
                      </pic:pic>
                    </a:graphicData>
                  </a:graphic>
                  <wp14:sizeRelH relativeFrom="page">
                    <wp14:pctWidth>0</wp14:pctWidth>
                  </wp14:sizeRelH>
                  <wp14:sizeRelV relativeFrom="page">
                    <wp14:pctHeight>0</wp14:pctHeight>
                  </wp14:sizeRelV>
                </wp:anchor>
              </w:drawing>
            </w:r>
          </w:p>
        </w:tc>
      </w:tr>
      <w:tr w:rsidR="00632D81" w:rsidRPr="004C4CF7" w:rsidTr="00316018">
        <w:tc>
          <w:tcPr>
            <w:tcW w:w="10566" w:type="dxa"/>
            <w:gridSpan w:val="2"/>
            <w:hideMark/>
          </w:tcPr>
          <w:p w:rsidR="00632D81" w:rsidRPr="004E6D0C" w:rsidRDefault="00632D81" w:rsidP="00316018">
            <w:pPr>
              <w:jc w:val="both"/>
              <w:outlineLvl w:val="0"/>
              <w:rPr>
                <w:rFonts w:ascii="Times New Roman" w:eastAsia="Times New Roman" w:hAnsi="Times New Roman" w:cs="Times New Roman"/>
                <w:kern w:val="36"/>
                <w:sz w:val="25"/>
                <w:szCs w:val="25"/>
                <w:lang w:val="vi-VN"/>
              </w:rPr>
            </w:pPr>
          </w:p>
        </w:tc>
      </w:tr>
    </w:tbl>
    <w:p w:rsidR="00632D81" w:rsidRPr="00AA0AC0" w:rsidRDefault="00632D81" w:rsidP="00632D81">
      <w:pPr>
        <w:shd w:val="clear" w:color="auto" w:fill="FFFFFF"/>
        <w:spacing w:after="0" w:line="240" w:lineRule="auto"/>
        <w:jc w:val="both"/>
        <w:outlineLvl w:val="0"/>
        <w:rPr>
          <w:rFonts w:ascii="Times New Roman" w:eastAsia="Times New Roman" w:hAnsi="Times New Roman" w:cs="Times New Roman"/>
          <w:kern w:val="36"/>
          <w:sz w:val="25"/>
          <w:szCs w:val="25"/>
          <w:lang w:val="vi-VN"/>
        </w:rPr>
      </w:pPr>
      <w:r w:rsidRPr="004E6D0C">
        <w:rPr>
          <w:rFonts w:ascii="Times New Roman" w:eastAsia="Times New Roman" w:hAnsi="Times New Roman" w:cs="Times New Roman"/>
          <w:kern w:val="36"/>
          <w:sz w:val="25"/>
          <w:szCs w:val="25"/>
          <w:lang w:val="vi-VN"/>
        </w:rPr>
        <w:t xml:space="preserve">Phát biểu nào dưới đây là đúng, phát biểu nào dưới đây là </w:t>
      </w:r>
      <w:r w:rsidR="00745DBF" w:rsidRPr="004E6D0C">
        <w:rPr>
          <w:rFonts w:ascii="Times New Roman" w:eastAsia="Times New Roman" w:hAnsi="Times New Roman" w:cs="Times New Roman"/>
          <w:kern w:val="36"/>
          <w:sz w:val="25"/>
          <w:szCs w:val="25"/>
          <w:lang w:val="vi-VN"/>
        </w:rPr>
        <w:t>s</w:t>
      </w:r>
      <w:r w:rsidRPr="004E6D0C">
        <w:rPr>
          <w:rFonts w:ascii="Times New Roman" w:eastAsia="Times New Roman" w:hAnsi="Times New Roman" w:cs="Times New Roman"/>
          <w:kern w:val="36"/>
          <w:sz w:val="25"/>
          <w:szCs w:val="25"/>
          <w:lang w:val="vi-VN"/>
        </w:rPr>
        <w:t xml:space="preserve">ai </w:t>
      </w:r>
    </w:p>
    <w:p w:rsidR="00043D0B" w:rsidRPr="00AA0AC0" w:rsidRDefault="00043D0B" w:rsidP="00632D81">
      <w:pPr>
        <w:shd w:val="clear" w:color="auto" w:fill="FFFFFF"/>
        <w:spacing w:after="0" w:line="240" w:lineRule="auto"/>
        <w:jc w:val="both"/>
        <w:outlineLvl w:val="0"/>
        <w:rPr>
          <w:rFonts w:ascii="Times New Roman" w:eastAsia="Times New Roman" w:hAnsi="Times New Roman" w:cs="Times New Roman"/>
          <w:sz w:val="25"/>
          <w:szCs w:val="25"/>
          <w:lang w:val="vi-VN"/>
        </w:rPr>
      </w:pPr>
      <w:r w:rsidRPr="00AA0AC0">
        <w:rPr>
          <w:rFonts w:ascii="Times New Roman" w:eastAsia="Times New Roman" w:hAnsi="Times New Roman" w:cs="Times New Roman"/>
          <w:kern w:val="36"/>
          <w:sz w:val="25"/>
          <w:szCs w:val="25"/>
          <w:lang w:val="vi-VN"/>
        </w:rPr>
        <w:t xml:space="preserve">a. </w:t>
      </w:r>
      <w:r w:rsidRPr="00AA0AC0">
        <w:rPr>
          <w:rFonts w:ascii="Times New Roman" w:eastAsia="Times New Roman" w:hAnsi="Times New Roman" w:cs="Times New Roman"/>
          <w:sz w:val="25"/>
          <w:szCs w:val="25"/>
          <w:lang w:val="vi-VN"/>
        </w:rPr>
        <w:t>Phanh điện từ hoạt động dựa trên hiện tượng cảm ứng điện từ.</w:t>
      </w:r>
    </w:p>
    <w:p w:rsidR="00043D0B" w:rsidRPr="00AA0AC0" w:rsidRDefault="00043D0B" w:rsidP="00632D81">
      <w:pPr>
        <w:shd w:val="clear" w:color="auto" w:fill="FFFFFF"/>
        <w:spacing w:after="0" w:line="240" w:lineRule="auto"/>
        <w:jc w:val="both"/>
        <w:outlineLvl w:val="0"/>
        <w:rPr>
          <w:rFonts w:ascii="Times New Roman" w:eastAsia="Times New Roman" w:hAnsi="Times New Roman" w:cs="Times New Roman"/>
          <w:sz w:val="25"/>
          <w:szCs w:val="25"/>
          <w:lang w:val="vi-VN"/>
        </w:rPr>
      </w:pPr>
      <w:r w:rsidRPr="00AA0AC0">
        <w:rPr>
          <w:rFonts w:ascii="Times New Roman" w:eastAsia="Times New Roman" w:hAnsi="Times New Roman" w:cs="Times New Roman"/>
          <w:sz w:val="25"/>
          <w:szCs w:val="25"/>
          <w:lang w:val="vi-VN"/>
        </w:rPr>
        <w:t>b. Khi hệ thống phanh điện từ hoạt động, đĩa kim loại sẽ tiếp xúc trực tiếp với nam châm điện để tạo ra lực hãm.</w:t>
      </w:r>
    </w:p>
    <w:p w:rsidR="00043D0B" w:rsidRPr="00AA0AC0" w:rsidRDefault="00043D0B" w:rsidP="00632D81">
      <w:pPr>
        <w:shd w:val="clear" w:color="auto" w:fill="FFFFFF"/>
        <w:spacing w:after="0" w:line="240" w:lineRule="auto"/>
        <w:jc w:val="both"/>
        <w:outlineLvl w:val="0"/>
        <w:rPr>
          <w:rFonts w:ascii="Times New Roman" w:eastAsia="Times New Roman" w:hAnsi="Times New Roman" w:cs="Times New Roman"/>
          <w:sz w:val="25"/>
          <w:szCs w:val="25"/>
          <w:lang w:val="vi-VN"/>
        </w:rPr>
      </w:pPr>
      <w:r w:rsidRPr="00AA0AC0">
        <w:rPr>
          <w:rFonts w:ascii="Times New Roman" w:eastAsia="Times New Roman" w:hAnsi="Times New Roman" w:cs="Times New Roman"/>
          <w:sz w:val="25"/>
          <w:szCs w:val="25"/>
          <w:lang w:val="vi-VN"/>
        </w:rPr>
        <w:t>c. Nếu tăng cường độ dòng điện chạy qua cuộn dây của nam châm điện, lực hãm của phanh điện từ cũng sẽ tăng lên.</w:t>
      </w:r>
    </w:p>
    <w:p w:rsidR="00043D0B" w:rsidRPr="00AA0AC0" w:rsidRDefault="00043D0B" w:rsidP="00632D81">
      <w:pPr>
        <w:shd w:val="clear" w:color="auto" w:fill="FFFFFF"/>
        <w:spacing w:after="0" w:line="240" w:lineRule="auto"/>
        <w:jc w:val="both"/>
        <w:outlineLvl w:val="0"/>
        <w:rPr>
          <w:rFonts w:ascii="Times New Roman" w:eastAsia="Times New Roman" w:hAnsi="Times New Roman" w:cs="Times New Roman"/>
          <w:sz w:val="25"/>
          <w:szCs w:val="25"/>
          <w:lang w:val="vi-VN"/>
        </w:rPr>
      </w:pPr>
      <w:r w:rsidRPr="00AA0AC0">
        <w:rPr>
          <w:rFonts w:ascii="Times New Roman" w:eastAsia="Times New Roman" w:hAnsi="Times New Roman" w:cs="Times New Roman"/>
          <w:sz w:val="25"/>
          <w:szCs w:val="25"/>
          <w:lang w:val="vi-VN"/>
        </w:rPr>
        <w:t>d. Phanh điện từ giúp giảm tốc độ mà không gây mòn cơ học.</w:t>
      </w:r>
    </w:p>
    <w:p w:rsidR="00D004D1" w:rsidRPr="00AA0AC0" w:rsidRDefault="00D004D1" w:rsidP="00D004D1">
      <w:pPr>
        <w:pStyle w:val="ListParagraph"/>
        <w:spacing w:after="0" w:line="240" w:lineRule="auto"/>
        <w:ind w:left="0"/>
        <w:jc w:val="both"/>
        <w:rPr>
          <w:rFonts w:ascii="Times New Roman" w:hAnsi="Times New Roman" w:cs="Times New Roman"/>
          <w:sz w:val="25"/>
          <w:szCs w:val="25"/>
        </w:rPr>
      </w:pPr>
      <w:r w:rsidRPr="004E6D0C">
        <w:rPr>
          <w:rFonts w:ascii="Times New Roman" w:hAnsi="Times New Roman" w:cs="Times New Roman"/>
          <w:b/>
          <w:bCs/>
          <w:sz w:val="25"/>
          <w:szCs w:val="25"/>
        </w:rPr>
        <w:t xml:space="preserve">Câu </w:t>
      </w:r>
      <w:r w:rsidRPr="00AA0AC0">
        <w:rPr>
          <w:rFonts w:ascii="Times New Roman" w:hAnsi="Times New Roman" w:cs="Times New Roman"/>
          <w:b/>
          <w:bCs/>
          <w:sz w:val="25"/>
          <w:szCs w:val="25"/>
        </w:rPr>
        <w:t>3</w:t>
      </w:r>
      <w:r w:rsidRPr="004E6D0C">
        <w:rPr>
          <w:rFonts w:ascii="Times New Roman" w:hAnsi="Times New Roman" w:cs="Times New Roman"/>
          <w:b/>
          <w:bCs/>
          <w:sz w:val="25"/>
          <w:szCs w:val="25"/>
        </w:rPr>
        <w:t>.</w:t>
      </w:r>
      <w:r w:rsidRPr="004E6D0C">
        <w:rPr>
          <w:rFonts w:ascii="Times New Roman" w:hAnsi="Times New Roman" w:cs="Times New Roman"/>
          <w:sz w:val="25"/>
          <w:szCs w:val="25"/>
        </w:rPr>
        <w:t xml:space="preserve"> Một nhóm học sinh làm thí nghiệm để xác định nhiệt hóa hơi </w:t>
      </w:r>
      <w:r w:rsidR="00AA0AC0" w:rsidRPr="00AA0AC0">
        <w:rPr>
          <w:rFonts w:ascii="Times New Roman" w:hAnsi="Times New Roman" w:cs="Times New Roman"/>
          <w:sz w:val="25"/>
          <w:szCs w:val="25"/>
        </w:rPr>
        <w:t xml:space="preserve">riêng </w:t>
      </w:r>
      <w:r w:rsidRPr="004E6D0C">
        <w:rPr>
          <w:rFonts w:ascii="Times New Roman" w:hAnsi="Times New Roman" w:cs="Times New Roman"/>
          <w:sz w:val="25"/>
          <w:szCs w:val="25"/>
        </w:rPr>
        <w:t>của nước như sau: nối oát kế với một ấm siêu tốc chứa nước, đặt ấm lên một cân điện tử, cấp điện cho ấm siêu tốc; khi nước đã sôi nhóm học sinh mở nắp ấm để hơi nước thoát ra, và ghi lại số chỉ của oát kế, của cân theo thời gian thì thu được bảng số liệu sau:</w:t>
      </w:r>
    </w:p>
    <w:tbl>
      <w:tblPr>
        <w:tblStyle w:val="TableGrid"/>
        <w:tblW w:w="0" w:type="auto"/>
        <w:tblLook w:val="04A0" w:firstRow="1" w:lastRow="0" w:firstColumn="1" w:lastColumn="0" w:noHBand="0" w:noVBand="1"/>
      </w:tblPr>
      <w:tblGrid>
        <w:gridCol w:w="2113"/>
        <w:gridCol w:w="2113"/>
        <w:gridCol w:w="2113"/>
        <w:gridCol w:w="2113"/>
        <w:gridCol w:w="2114"/>
      </w:tblGrid>
      <w:tr w:rsidR="00043D0B" w:rsidRPr="004E6D0C" w:rsidTr="00043D0B">
        <w:tc>
          <w:tcPr>
            <w:tcW w:w="2113" w:type="dxa"/>
          </w:tcPr>
          <w:p w:rsidR="00043D0B" w:rsidRPr="004E6D0C" w:rsidRDefault="00043D0B" w:rsidP="00043D0B">
            <w:pPr>
              <w:pStyle w:val="ListParagraph"/>
              <w:spacing w:after="0" w:line="240" w:lineRule="auto"/>
              <w:ind w:left="0"/>
              <w:jc w:val="both"/>
              <w:rPr>
                <w:rFonts w:ascii="Times New Roman" w:hAnsi="Times New Roman" w:cs="Times New Roman"/>
                <w:sz w:val="25"/>
                <w:szCs w:val="25"/>
                <w:lang w:val="en-US"/>
              </w:rPr>
            </w:pPr>
            <w:r w:rsidRPr="004E6D0C">
              <w:rPr>
                <w:rFonts w:ascii="Times New Roman" w:hAnsi="Times New Roman" w:cs="Times New Roman"/>
                <w:sz w:val="25"/>
                <w:szCs w:val="25"/>
                <w:lang w:val="en-US"/>
              </w:rPr>
              <w:t>Thời gian (phút)</w:t>
            </w:r>
          </w:p>
        </w:tc>
        <w:tc>
          <w:tcPr>
            <w:tcW w:w="2113" w:type="dxa"/>
            <w:vAlign w:val="center"/>
          </w:tcPr>
          <w:p w:rsidR="00043D0B" w:rsidRPr="004E6D0C" w:rsidRDefault="00043D0B" w:rsidP="00043D0B">
            <w:pPr>
              <w:pStyle w:val="ListParagraph"/>
              <w:spacing w:after="0" w:line="240" w:lineRule="auto"/>
              <w:ind w:left="0"/>
              <w:jc w:val="center"/>
              <w:rPr>
                <w:rFonts w:ascii="Times New Roman" w:hAnsi="Times New Roman" w:cs="Times New Roman"/>
                <w:sz w:val="25"/>
                <w:szCs w:val="25"/>
                <w:lang w:val="en-US"/>
              </w:rPr>
            </w:pPr>
            <w:r w:rsidRPr="004E6D0C">
              <w:rPr>
                <w:rFonts w:ascii="Times New Roman" w:hAnsi="Times New Roman" w:cs="Times New Roman"/>
                <w:sz w:val="25"/>
                <w:szCs w:val="25"/>
                <w:lang w:val="en-US"/>
              </w:rPr>
              <w:t>0</w:t>
            </w:r>
          </w:p>
        </w:tc>
        <w:tc>
          <w:tcPr>
            <w:tcW w:w="2113" w:type="dxa"/>
            <w:vAlign w:val="center"/>
          </w:tcPr>
          <w:p w:rsidR="00043D0B" w:rsidRPr="004E6D0C" w:rsidRDefault="00043D0B" w:rsidP="00043D0B">
            <w:pPr>
              <w:pStyle w:val="ListParagraph"/>
              <w:spacing w:after="0" w:line="240" w:lineRule="auto"/>
              <w:ind w:left="0"/>
              <w:jc w:val="center"/>
              <w:rPr>
                <w:rFonts w:ascii="Times New Roman" w:hAnsi="Times New Roman" w:cs="Times New Roman"/>
                <w:sz w:val="25"/>
                <w:szCs w:val="25"/>
                <w:lang w:val="en-US"/>
              </w:rPr>
            </w:pPr>
            <w:r w:rsidRPr="004E6D0C">
              <w:rPr>
                <w:rFonts w:ascii="Times New Roman" w:hAnsi="Times New Roman" w:cs="Times New Roman"/>
                <w:sz w:val="25"/>
                <w:szCs w:val="25"/>
                <w:lang w:val="en-US"/>
              </w:rPr>
              <w:t>1</w:t>
            </w:r>
          </w:p>
        </w:tc>
        <w:tc>
          <w:tcPr>
            <w:tcW w:w="2113" w:type="dxa"/>
            <w:vAlign w:val="center"/>
          </w:tcPr>
          <w:p w:rsidR="00043D0B" w:rsidRPr="004E6D0C" w:rsidRDefault="00043D0B" w:rsidP="00043D0B">
            <w:pPr>
              <w:pStyle w:val="ListParagraph"/>
              <w:spacing w:after="0" w:line="240" w:lineRule="auto"/>
              <w:ind w:left="0"/>
              <w:jc w:val="center"/>
              <w:rPr>
                <w:rFonts w:ascii="Times New Roman" w:hAnsi="Times New Roman" w:cs="Times New Roman"/>
                <w:sz w:val="25"/>
                <w:szCs w:val="25"/>
                <w:lang w:val="en-US"/>
              </w:rPr>
            </w:pPr>
            <w:r w:rsidRPr="004E6D0C">
              <w:rPr>
                <w:rFonts w:ascii="Times New Roman" w:hAnsi="Times New Roman" w:cs="Times New Roman"/>
                <w:sz w:val="25"/>
                <w:szCs w:val="25"/>
                <w:lang w:val="en-US"/>
              </w:rPr>
              <w:t>2</w:t>
            </w:r>
          </w:p>
        </w:tc>
        <w:tc>
          <w:tcPr>
            <w:tcW w:w="2114" w:type="dxa"/>
            <w:vAlign w:val="center"/>
          </w:tcPr>
          <w:p w:rsidR="00043D0B" w:rsidRPr="004E6D0C" w:rsidRDefault="00043D0B" w:rsidP="00043D0B">
            <w:pPr>
              <w:pStyle w:val="ListParagraph"/>
              <w:spacing w:after="0" w:line="240" w:lineRule="auto"/>
              <w:ind w:left="0"/>
              <w:jc w:val="center"/>
              <w:rPr>
                <w:rFonts w:ascii="Times New Roman" w:hAnsi="Times New Roman" w:cs="Times New Roman"/>
                <w:sz w:val="25"/>
                <w:szCs w:val="25"/>
                <w:lang w:val="en-US"/>
              </w:rPr>
            </w:pPr>
            <w:r w:rsidRPr="004E6D0C">
              <w:rPr>
                <w:rFonts w:ascii="Times New Roman" w:hAnsi="Times New Roman" w:cs="Times New Roman"/>
                <w:sz w:val="25"/>
                <w:szCs w:val="25"/>
                <w:lang w:val="en-US"/>
              </w:rPr>
              <w:t>3</w:t>
            </w:r>
          </w:p>
        </w:tc>
      </w:tr>
      <w:tr w:rsidR="00043D0B" w:rsidRPr="004E6D0C" w:rsidTr="00043D0B">
        <w:tc>
          <w:tcPr>
            <w:tcW w:w="2113" w:type="dxa"/>
          </w:tcPr>
          <w:p w:rsidR="00043D0B" w:rsidRPr="004E6D0C" w:rsidRDefault="00043D0B" w:rsidP="00D004D1">
            <w:pPr>
              <w:pStyle w:val="ListParagraph"/>
              <w:spacing w:after="0" w:line="240" w:lineRule="auto"/>
              <w:ind w:left="0"/>
              <w:jc w:val="both"/>
              <w:rPr>
                <w:rFonts w:ascii="Times New Roman" w:hAnsi="Times New Roman" w:cs="Times New Roman"/>
                <w:sz w:val="25"/>
                <w:szCs w:val="25"/>
                <w:lang w:val="en-US"/>
              </w:rPr>
            </w:pPr>
            <w:r w:rsidRPr="004E6D0C">
              <w:rPr>
                <w:rFonts w:ascii="Times New Roman" w:hAnsi="Times New Roman" w:cs="Times New Roman"/>
                <w:sz w:val="25"/>
                <w:szCs w:val="25"/>
                <w:lang w:val="en-US"/>
              </w:rPr>
              <w:t>Số chỉ oát kế (W)</w:t>
            </w:r>
          </w:p>
        </w:tc>
        <w:tc>
          <w:tcPr>
            <w:tcW w:w="2113" w:type="dxa"/>
            <w:vAlign w:val="center"/>
          </w:tcPr>
          <w:p w:rsidR="00043D0B" w:rsidRPr="004E6D0C" w:rsidRDefault="00043D0B" w:rsidP="00043D0B">
            <w:pPr>
              <w:pStyle w:val="ListParagraph"/>
              <w:spacing w:after="0" w:line="240" w:lineRule="auto"/>
              <w:ind w:left="0"/>
              <w:jc w:val="center"/>
              <w:rPr>
                <w:rFonts w:ascii="Times New Roman" w:hAnsi="Times New Roman" w:cs="Times New Roman"/>
                <w:sz w:val="25"/>
                <w:szCs w:val="25"/>
                <w:lang w:val="en-US"/>
              </w:rPr>
            </w:pPr>
            <w:r w:rsidRPr="004E6D0C">
              <w:rPr>
                <w:rFonts w:ascii="Times New Roman" w:hAnsi="Times New Roman" w:cs="Times New Roman"/>
                <w:sz w:val="25"/>
                <w:szCs w:val="25"/>
                <w:lang w:val="en-US"/>
              </w:rPr>
              <w:t>1003</w:t>
            </w:r>
          </w:p>
        </w:tc>
        <w:tc>
          <w:tcPr>
            <w:tcW w:w="2113" w:type="dxa"/>
            <w:vAlign w:val="center"/>
          </w:tcPr>
          <w:p w:rsidR="00043D0B" w:rsidRPr="004E6D0C" w:rsidRDefault="00043D0B" w:rsidP="00043D0B">
            <w:pPr>
              <w:pStyle w:val="ListParagraph"/>
              <w:spacing w:after="0" w:line="240" w:lineRule="auto"/>
              <w:ind w:left="0"/>
              <w:jc w:val="center"/>
              <w:rPr>
                <w:rFonts w:ascii="Times New Roman" w:hAnsi="Times New Roman" w:cs="Times New Roman"/>
                <w:sz w:val="25"/>
                <w:szCs w:val="25"/>
                <w:lang w:val="en-US"/>
              </w:rPr>
            </w:pPr>
            <w:r w:rsidRPr="004E6D0C">
              <w:rPr>
                <w:rFonts w:ascii="Times New Roman" w:hAnsi="Times New Roman" w:cs="Times New Roman"/>
                <w:sz w:val="25"/>
                <w:szCs w:val="25"/>
                <w:lang w:val="en-US"/>
              </w:rPr>
              <w:t>997</w:t>
            </w:r>
          </w:p>
        </w:tc>
        <w:tc>
          <w:tcPr>
            <w:tcW w:w="2113" w:type="dxa"/>
            <w:vAlign w:val="center"/>
          </w:tcPr>
          <w:p w:rsidR="00043D0B" w:rsidRPr="004E6D0C" w:rsidRDefault="00043D0B" w:rsidP="00043D0B">
            <w:pPr>
              <w:pStyle w:val="ListParagraph"/>
              <w:spacing w:after="0" w:line="240" w:lineRule="auto"/>
              <w:ind w:left="0"/>
              <w:jc w:val="center"/>
              <w:rPr>
                <w:rFonts w:ascii="Times New Roman" w:hAnsi="Times New Roman" w:cs="Times New Roman"/>
                <w:sz w:val="25"/>
                <w:szCs w:val="25"/>
                <w:lang w:val="en-US"/>
              </w:rPr>
            </w:pPr>
            <w:r w:rsidRPr="004E6D0C">
              <w:rPr>
                <w:rFonts w:ascii="Times New Roman" w:hAnsi="Times New Roman" w:cs="Times New Roman"/>
                <w:sz w:val="25"/>
                <w:szCs w:val="25"/>
                <w:lang w:val="en-US"/>
              </w:rPr>
              <w:t>1001</w:t>
            </w:r>
          </w:p>
        </w:tc>
        <w:tc>
          <w:tcPr>
            <w:tcW w:w="2114" w:type="dxa"/>
            <w:vAlign w:val="center"/>
          </w:tcPr>
          <w:p w:rsidR="00043D0B" w:rsidRPr="004E6D0C" w:rsidRDefault="00043D0B" w:rsidP="00043D0B">
            <w:pPr>
              <w:pStyle w:val="ListParagraph"/>
              <w:spacing w:after="0" w:line="240" w:lineRule="auto"/>
              <w:ind w:left="0"/>
              <w:jc w:val="center"/>
              <w:rPr>
                <w:rFonts w:ascii="Times New Roman" w:hAnsi="Times New Roman" w:cs="Times New Roman"/>
                <w:sz w:val="25"/>
                <w:szCs w:val="25"/>
                <w:lang w:val="en-US"/>
              </w:rPr>
            </w:pPr>
            <w:r w:rsidRPr="004E6D0C">
              <w:rPr>
                <w:rFonts w:ascii="Times New Roman" w:hAnsi="Times New Roman" w:cs="Times New Roman"/>
                <w:sz w:val="25"/>
                <w:szCs w:val="25"/>
                <w:lang w:val="en-US"/>
              </w:rPr>
              <w:t>999</w:t>
            </w:r>
          </w:p>
        </w:tc>
      </w:tr>
      <w:tr w:rsidR="00043D0B" w:rsidRPr="004E6D0C" w:rsidTr="00043D0B">
        <w:tc>
          <w:tcPr>
            <w:tcW w:w="2113" w:type="dxa"/>
          </w:tcPr>
          <w:p w:rsidR="00043D0B" w:rsidRPr="004E6D0C" w:rsidRDefault="00043D0B" w:rsidP="00D004D1">
            <w:pPr>
              <w:pStyle w:val="ListParagraph"/>
              <w:spacing w:after="0" w:line="240" w:lineRule="auto"/>
              <w:ind w:left="0"/>
              <w:jc w:val="both"/>
              <w:rPr>
                <w:rFonts w:ascii="Times New Roman" w:hAnsi="Times New Roman" w:cs="Times New Roman"/>
                <w:sz w:val="25"/>
                <w:szCs w:val="25"/>
                <w:lang w:val="en-US"/>
              </w:rPr>
            </w:pPr>
            <w:r w:rsidRPr="004E6D0C">
              <w:rPr>
                <w:rFonts w:ascii="Times New Roman" w:hAnsi="Times New Roman" w:cs="Times New Roman"/>
                <w:sz w:val="25"/>
                <w:szCs w:val="25"/>
                <w:lang w:val="en-US"/>
              </w:rPr>
              <w:t>Số chỉ cân (gam)</w:t>
            </w:r>
          </w:p>
        </w:tc>
        <w:tc>
          <w:tcPr>
            <w:tcW w:w="2113" w:type="dxa"/>
            <w:vAlign w:val="center"/>
          </w:tcPr>
          <w:p w:rsidR="00043D0B" w:rsidRPr="004E6D0C" w:rsidRDefault="00043D0B" w:rsidP="00043D0B">
            <w:pPr>
              <w:pStyle w:val="ListParagraph"/>
              <w:spacing w:after="0" w:line="240" w:lineRule="auto"/>
              <w:ind w:left="0"/>
              <w:jc w:val="center"/>
              <w:rPr>
                <w:rFonts w:ascii="Times New Roman" w:hAnsi="Times New Roman" w:cs="Times New Roman"/>
                <w:sz w:val="25"/>
                <w:szCs w:val="25"/>
                <w:lang w:val="en-US"/>
              </w:rPr>
            </w:pPr>
            <w:r w:rsidRPr="004E6D0C">
              <w:rPr>
                <w:rFonts w:ascii="Times New Roman" w:hAnsi="Times New Roman" w:cs="Times New Roman"/>
                <w:sz w:val="25"/>
                <w:szCs w:val="25"/>
                <w:lang w:val="en-US"/>
              </w:rPr>
              <w:t>2500</w:t>
            </w:r>
          </w:p>
        </w:tc>
        <w:tc>
          <w:tcPr>
            <w:tcW w:w="2113" w:type="dxa"/>
            <w:vAlign w:val="center"/>
          </w:tcPr>
          <w:p w:rsidR="00043D0B" w:rsidRPr="004E6D0C" w:rsidRDefault="00043D0B" w:rsidP="00043D0B">
            <w:pPr>
              <w:pStyle w:val="ListParagraph"/>
              <w:spacing w:after="0" w:line="240" w:lineRule="auto"/>
              <w:ind w:left="0"/>
              <w:jc w:val="center"/>
              <w:rPr>
                <w:rFonts w:ascii="Times New Roman" w:hAnsi="Times New Roman" w:cs="Times New Roman"/>
                <w:sz w:val="25"/>
                <w:szCs w:val="25"/>
                <w:lang w:val="en-US"/>
              </w:rPr>
            </w:pPr>
            <w:r w:rsidRPr="004E6D0C">
              <w:rPr>
                <w:rFonts w:ascii="Times New Roman" w:hAnsi="Times New Roman" w:cs="Times New Roman"/>
                <w:sz w:val="25"/>
                <w:szCs w:val="25"/>
                <w:lang w:val="en-US"/>
              </w:rPr>
              <w:t>2318</w:t>
            </w:r>
          </w:p>
        </w:tc>
        <w:tc>
          <w:tcPr>
            <w:tcW w:w="2113" w:type="dxa"/>
            <w:vAlign w:val="center"/>
          </w:tcPr>
          <w:p w:rsidR="00043D0B" w:rsidRPr="004E6D0C" w:rsidRDefault="00043D0B" w:rsidP="00043D0B">
            <w:pPr>
              <w:pStyle w:val="ListParagraph"/>
              <w:spacing w:after="0" w:line="240" w:lineRule="auto"/>
              <w:ind w:left="0"/>
              <w:jc w:val="center"/>
              <w:rPr>
                <w:rFonts w:ascii="Times New Roman" w:hAnsi="Times New Roman" w:cs="Times New Roman"/>
                <w:sz w:val="25"/>
                <w:szCs w:val="25"/>
                <w:lang w:val="en-US"/>
              </w:rPr>
            </w:pPr>
            <w:r w:rsidRPr="004E6D0C">
              <w:rPr>
                <w:rFonts w:ascii="Times New Roman" w:hAnsi="Times New Roman" w:cs="Times New Roman"/>
                <w:sz w:val="25"/>
                <w:szCs w:val="25"/>
                <w:lang w:val="en-US"/>
              </w:rPr>
              <w:t>2138</w:t>
            </w:r>
          </w:p>
        </w:tc>
        <w:tc>
          <w:tcPr>
            <w:tcW w:w="2114" w:type="dxa"/>
            <w:vAlign w:val="center"/>
          </w:tcPr>
          <w:p w:rsidR="00043D0B" w:rsidRPr="004E6D0C" w:rsidRDefault="00043D0B" w:rsidP="00043D0B">
            <w:pPr>
              <w:pStyle w:val="ListParagraph"/>
              <w:spacing w:after="0" w:line="240" w:lineRule="auto"/>
              <w:ind w:left="0"/>
              <w:jc w:val="center"/>
              <w:rPr>
                <w:rFonts w:ascii="Times New Roman" w:hAnsi="Times New Roman" w:cs="Times New Roman"/>
                <w:sz w:val="25"/>
                <w:szCs w:val="25"/>
                <w:lang w:val="en-US"/>
              </w:rPr>
            </w:pPr>
            <w:r w:rsidRPr="004E6D0C">
              <w:rPr>
                <w:rFonts w:ascii="Times New Roman" w:hAnsi="Times New Roman" w:cs="Times New Roman"/>
                <w:sz w:val="25"/>
                <w:szCs w:val="25"/>
                <w:lang w:val="en-US"/>
              </w:rPr>
              <w:t>1960</w:t>
            </w:r>
          </w:p>
        </w:tc>
      </w:tr>
    </w:tbl>
    <w:p w:rsidR="00043D0B" w:rsidRPr="004E6D0C" w:rsidRDefault="00043D0B" w:rsidP="00D004D1">
      <w:pPr>
        <w:pStyle w:val="ListParagraph"/>
        <w:spacing w:after="0" w:line="240" w:lineRule="auto"/>
        <w:ind w:left="0"/>
        <w:jc w:val="both"/>
        <w:rPr>
          <w:rFonts w:ascii="Times New Roman" w:hAnsi="Times New Roman" w:cs="Times New Roman"/>
          <w:sz w:val="25"/>
          <w:szCs w:val="25"/>
          <w:lang w:val="en-US"/>
        </w:rPr>
      </w:pPr>
      <w:r w:rsidRPr="004E6D0C">
        <w:rPr>
          <w:rFonts w:ascii="Times New Roman" w:hAnsi="Times New Roman" w:cs="Times New Roman"/>
          <w:sz w:val="25"/>
          <w:szCs w:val="25"/>
          <w:lang w:val="en-US"/>
        </w:rPr>
        <w:t xml:space="preserve">a. </w:t>
      </w:r>
      <w:r w:rsidRPr="004E6D0C">
        <w:rPr>
          <w:rFonts w:ascii="Times New Roman" w:hAnsi="Times New Roman" w:cs="Times New Roman"/>
          <w:sz w:val="25"/>
          <w:szCs w:val="25"/>
        </w:rPr>
        <w:t>Coi rằng mất mát nhiệt ra môi trường không đáng kể, từ bảng số liệu trên nhóm học sinh tính toán được nhiệt hóa hơi riêng của nước trong thí nghiệm bằng 3,3.10</w:t>
      </w:r>
      <w:r w:rsidRPr="004E6D0C">
        <w:rPr>
          <w:rFonts w:ascii="Times New Roman" w:hAnsi="Times New Roman" w:cs="Times New Roman"/>
          <w:sz w:val="25"/>
          <w:szCs w:val="25"/>
          <w:vertAlign w:val="superscript"/>
        </w:rPr>
        <w:t>5</w:t>
      </w:r>
      <w:r w:rsidRPr="004E6D0C">
        <w:rPr>
          <w:rFonts w:ascii="Times New Roman" w:hAnsi="Times New Roman" w:cs="Times New Roman"/>
          <w:sz w:val="25"/>
          <w:szCs w:val="25"/>
        </w:rPr>
        <w:t xml:space="preserve"> J/kg (làm tròn kết quả đến chữ số hàng phần mười). </w:t>
      </w:r>
    </w:p>
    <w:p w:rsidR="00043D0B" w:rsidRPr="004E6D0C" w:rsidRDefault="00043D0B" w:rsidP="00D004D1">
      <w:pPr>
        <w:pStyle w:val="ListParagraph"/>
        <w:spacing w:after="0" w:line="240" w:lineRule="auto"/>
        <w:ind w:left="0"/>
        <w:jc w:val="both"/>
        <w:rPr>
          <w:rFonts w:ascii="Times New Roman" w:hAnsi="Times New Roman" w:cs="Times New Roman"/>
          <w:sz w:val="25"/>
          <w:szCs w:val="25"/>
          <w:lang w:val="en-US"/>
        </w:rPr>
      </w:pPr>
      <w:r w:rsidRPr="004E6D0C">
        <w:rPr>
          <w:rFonts w:ascii="Times New Roman" w:hAnsi="Times New Roman" w:cs="Times New Roman"/>
          <w:sz w:val="25"/>
          <w:szCs w:val="25"/>
          <w:lang w:val="en-US"/>
        </w:rPr>
        <w:t xml:space="preserve">b. </w:t>
      </w:r>
      <w:r w:rsidRPr="004E6D0C">
        <w:rPr>
          <w:rFonts w:ascii="Times New Roman" w:hAnsi="Times New Roman" w:cs="Times New Roman"/>
          <w:sz w:val="25"/>
          <w:szCs w:val="25"/>
        </w:rPr>
        <w:t xml:space="preserve">Công suất trung bình của ấm điện bằng 1000 W. </w:t>
      </w:r>
    </w:p>
    <w:p w:rsidR="00043D0B" w:rsidRPr="004E6D0C" w:rsidRDefault="00043D0B" w:rsidP="00D004D1">
      <w:pPr>
        <w:pStyle w:val="ListParagraph"/>
        <w:spacing w:after="0" w:line="240" w:lineRule="auto"/>
        <w:ind w:left="0"/>
        <w:jc w:val="both"/>
        <w:rPr>
          <w:rFonts w:ascii="Times New Roman" w:hAnsi="Times New Roman" w:cs="Times New Roman"/>
          <w:sz w:val="25"/>
          <w:szCs w:val="25"/>
          <w:lang w:val="en-US"/>
        </w:rPr>
      </w:pPr>
      <w:r w:rsidRPr="004E6D0C">
        <w:rPr>
          <w:rFonts w:ascii="Times New Roman" w:hAnsi="Times New Roman" w:cs="Times New Roman"/>
          <w:sz w:val="25"/>
          <w:szCs w:val="25"/>
          <w:lang w:val="en-US"/>
        </w:rPr>
        <w:t xml:space="preserve">c. </w:t>
      </w:r>
      <w:r w:rsidRPr="004E6D0C">
        <w:rPr>
          <w:rFonts w:ascii="Times New Roman" w:hAnsi="Times New Roman" w:cs="Times New Roman"/>
          <w:sz w:val="25"/>
          <w:szCs w:val="25"/>
        </w:rPr>
        <w:t xml:space="preserve">Trong khoảng thời gian nước sôi, nhiệt độ của nước liên tục tăng. </w:t>
      </w:r>
    </w:p>
    <w:p w:rsidR="00043D0B" w:rsidRPr="004E6D0C" w:rsidRDefault="00043D0B" w:rsidP="00D004D1">
      <w:pPr>
        <w:pStyle w:val="ListParagraph"/>
        <w:spacing w:after="0" w:line="240" w:lineRule="auto"/>
        <w:ind w:left="0"/>
        <w:jc w:val="both"/>
        <w:rPr>
          <w:rFonts w:ascii="Times New Roman" w:hAnsi="Times New Roman" w:cs="Times New Roman"/>
          <w:sz w:val="25"/>
          <w:szCs w:val="25"/>
          <w:lang w:val="en-US"/>
        </w:rPr>
      </w:pPr>
      <w:r w:rsidRPr="004E6D0C">
        <w:rPr>
          <w:rFonts w:ascii="Times New Roman" w:hAnsi="Times New Roman" w:cs="Times New Roman"/>
          <w:sz w:val="25"/>
          <w:szCs w:val="25"/>
          <w:lang w:val="en-US"/>
        </w:rPr>
        <w:t xml:space="preserve">d. </w:t>
      </w:r>
      <w:r w:rsidRPr="004E6D0C">
        <w:rPr>
          <w:rFonts w:ascii="Times New Roman" w:hAnsi="Times New Roman" w:cs="Times New Roman"/>
          <w:sz w:val="25"/>
          <w:szCs w:val="25"/>
        </w:rPr>
        <w:t>Lượng nước bị bay hơi trong 3 phút khảo sát bằng 540 g.</w:t>
      </w:r>
    </w:p>
    <w:p w:rsidR="009B6EC2" w:rsidRPr="004E6D0C" w:rsidRDefault="00E01F11" w:rsidP="00666BDF">
      <w:pPr>
        <w:pStyle w:val="BodyText"/>
        <w:tabs>
          <w:tab w:val="left" w:pos="284"/>
          <w:tab w:val="left" w:pos="567"/>
          <w:tab w:val="left" w:pos="851"/>
          <w:tab w:val="left" w:pos="1134"/>
          <w:tab w:val="left" w:pos="2552"/>
          <w:tab w:val="left" w:pos="4820"/>
          <w:tab w:val="left" w:pos="7088"/>
        </w:tabs>
        <w:ind w:left="0"/>
        <w:jc w:val="both"/>
        <w:rPr>
          <w:rStyle w:val="vkekvd"/>
          <w:sz w:val="25"/>
          <w:szCs w:val="25"/>
          <w:shd w:val="clear" w:color="auto" w:fill="FFFFFF"/>
          <w:lang w:val="vi-VN"/>
        </w:rPr>
      </w:pPr>
      <w:r w:rsidRPr="004E6D0C">
        <w:rPr>
          <w:b/>
          <w:bCs/>
          <w:sz w:val="25"/>
          <w:szCs w:val="25"/>
          <w:lang w:val="vi-VN"/>
        </w:rPr>
        <w:t>Câu 4</w:t>
      </w:r>
      <w:r w:rsidRPr="004E6D0C">
        <w:rPr>
          <w:b/>
          <w:bCs/>
          <w:sz w:val="25"/>
          <w:szCs w:val="25"/>
          <w:lang w:val="en-US"/>
        </w:rPr>
        <w:t>.</w:t>
      </w:r>
      <w:r w:rsidR="00EA5A78" w:rsidRPr="004E6D0C">
        <w:rPr>
          <w:b/>
          <w:bCs/>
          <w:sz w:val="25"/>
          <w:szCs w:val="25"/>
          <w:lang w:val="vi-VN"/>
        </w:rPr>
        <w:t xml:space="preserve"> </w:t>
      </w:r>
      <w:r w:rsidR="00EA5A78" w:rsidRPr="004E6D0C">
        <w:rPr>
          <w:sz w:val="25"/>
          <w:szCs w:val="25"/>
          <w:lang w:val="vi-VN"/>
        </w:rPr>
        <w:t xml:space="preserve">Trong nghiên cứu thủy văn, các nhà khoa học thường sử dụng </w:t>
      </w:r>
      <w:r w:rsidR="009B6EC2" w:rsidRPr="004E6D0C">
        <w:rPr>
          <w:sz w:val="25"/>
          <w:szCs w:val="25"/>
          <w:lang w:val="vi-VN"/>
        </w:rPr>
        <w:t>kĩ thuật đánh dấu</w:t>
      </w:r>
      <w:r w:rsidR="00931886" w:rsidRPr="004E6D0C">
        <w:rPr>
          <w:sz w:val="25"/>
          <w:szCs w:val="25"/>
          <w:lang w:val="vi-VN"/>
        </w:rPr>
        <w:t xml:space="preserve"> để </w:t>
      </w:r>
      <w:r w:rsidR="00931886" w:rsidRPr="004E6D0C">
        <w:rPr>
          <w:sz w:val="25"/>
          <w:szCs w:val="25"/>
          <w:shd w:val="clear" w:color="auto" w:fill="FFFFFF"/>
        </w:rPr>
        <w:t>xác định xem nước ngầm ở một địa điểm cụ thể có an toàn cho con người sử dụng hay không</w:t>
      </w:r>
      <w:r w:rsidR="00931886" w:rsidRPr="004E6D0C">
        <w:rPr>
          <w:sz w:val="25"/>
          <w:szCs w:val="25"/>
          <w:shd w:val="clear" w:color="auto" w:fill="FFFFFF"/>
          <w:lang w:val="vi-VN"/>
        </w:rPr>
        <w:t>,…</w:t>
      </w:r>
      <w:r w:rsidR="00931886" w:rsidRPr="004E6D0C">
        <w:rPr>
          <w:sz w:val="25"/>
          <w:szCs w:val="25"/>
          <w:lang w:val="vi-VN"/>
        </w:rPr>
        <w:t xml:space="preserve"> bằng cách </w:t>
      </w:r>
      <w:r w:rsidR="009B6EC2" w:rsidRPr="004E6D0C">
        <w:rPr>
          <w:sz w:val="25"/>
          <w:szCs w:val="25"/>
          <w:lang w:val="vi-VN"/>
        </w:rPr>
        <w:t xml:space="preserve">đưa một số đồng vị như </w:t>
      </w:r>
      <w:r w:rsidR="00EA5A78" w:rsidRPr="004E6D0C">
        <w:rPr>
          <w:sz w:val="25"/>
          <w:szCs w:val="25"/>
          <w:lang w:val="vi-VN"/>
        </w:rPr>
        <w:t>đồng vị phóng xạ Triti</w:t>
      </w:r>
      <w:r w:rsidR="009B6EC2" w:rsidRPr="004E6D0C">
        <w:rPr>
          <w:sz w:val="25"/>
          <w:szCs w:val="25"/>
          <w:lang w:val="vi-VN"/>
        </w:rPr>
        <w:t xml:space="preserve"> (</w:t>
      </w:r>
      <w:r w:rsidR="00EA5A78" w:rsidRPr="004E6D0C">
        <w:rPr>
          <w:sz w:val="25"/>
          <w:szCs w:val="25"/>
          <w:lang w:val="vi-VN"/>
        </w:rPr>
        <w:t xml:space="preserve"> </w:t>
      </w:r>
      <w:r w:rsidR="00CF4D7C" w:rsidRPr="004E6D0C">
        <w:rPr>
          <w:position w:val="-12"/>
          <w:sz w:val="25"/>
          <w:szCs w:val="25"/>
        </w:rPr>
        <w:object w:dxaOrig="380" w:dyaOrig="420">
          <v:shape id="_x0000_i1046" type="#_x0000_t75" style="width:19.5pt;height:21pt" o:ole="">
            <v:imagedata r:id="rId53" o:title=""/>
          </v:shape>
          <o:OLEObject Type="Embed" ProgID="Equation.DSMT4" ShapeID="_x0000_i1046" DrawAspect="Content" ObjectID="_1834502181" r:id="rId54"/>
        </w:object>
      </w:r>
      <w:r w:rsidR="009B6EC2" w:rsidRPr="004E6D0C">
        <w:rPr>
          <w:sz w:val="25"/>
          <w:szCs w:val="25"/>
          <w:lang w:val="vi-VN"/>
        </w:rPr>
        <w:t>) vào nguồn nước, sau đó định kỳ lấy mẫu ở các vị trí khác nhau để đo nồng độ triti</w:t>
      </w:r>
      <w:r w:rsidR="009B6EC2" w:rsidRPr="004E6D0C">
        <w:rPr>
          <w:sz w:val="25"/>
          <w:szCs w:val="25"/>
          <w:shd w:val="clear" w:color="auto" w:fill="FFFFFF"/>
        </w:rPr>
        <w:t>.</w:t>
      </w:r>
      <w:r w:rsidR="009B6EC2" w:rsidRPr="004E6D0C">
        <w:rPr>
          <w:rStyle w:val="vkekvd"/>
          <w:sz w:val="25"/>
          <w:szCs w:val="25"/>
          <w:shd w:val="clear" w:color="auto" w:fill="FFFFFF"/>
        </w:rPr>
        <w:t> </w:t>
      </w:r>
    </w:p>
    <w:p w:rsidR="00EA5A78" w:rsidRPr="00AA0AC0" w:rsidRDefault="009B6EC2" w:rsidP="00666BDF">
      <w:pPr>
        <w:pStyle w:val="BodyText"/>
        <w:tabs>
          <w:tab w:val="left" w:pos="284"/>
          <w:tab w:val="left" w:pos="567"/>
          <w:tab w:val="left" w:pos="851"/>
          <w:tab w:val="left" w:pos="1134"/>
          <w:tab w:val="left" w:pos="2552"/>
          <w:tab w:val="left" w:pos="4820"/>
          <w:tab w:val="left" w:pos="7088"/>
        </w:tabs>
        <w:ind w:left="0"/>
        <w:jc w:val="both"/>
        <w:rPr>
          <w:sz w:val="25"/>
          <w:szCs w:val="25"/>
          <w:lang w:val="vi-VN"/>
        </w:rPr>
      </w:pPr>
      <w:r w:rsidRPr="004E6D0C">
        <w:rPr>
          <w:rStyle w:val="vkekvd"/>
          <w:sz w:val="25"/>
          <w:szCs w:val="25"/>
          <w:shd w:val="clear" w:color="auto" w:fill="FFFFFF"/>
          <w:lang w:val="vi-VN"/>
        </w:rPr>
        <w:tab/>
      </w:r>
      <w:r w:rsidR="00EA5A78" w:rsidRPr="004E6D0C">
        <w:rPr>
          <w:sz w:val="25"/>
          <w:szCs w:val="25"/>
          <w:lang w:val="vi-VN"/>
        </w:rPr>
        <w:t>Triti</w:t>
      </w:r>
      <w:r w:rsidRPr="004E6D0C">
        <w:rPr>
          <w:sz w:val="25"/>
          <w:szCs w:val="25"/>
          <w:lang w:val="vi-VN"/>
        </w:rPr>
        <w:t xml:space="preserve"> ( </w:t>
      </w:r>
      <w:r w:rsidRPr="004E6D0C">
        <w:rPr>
          <w:position w:val="-12"/>
          <w:sz w:val="25"/>
          <w:szCs w:val="25"/>
        </w:rPr>
        <w:object w:dxaOrig="380" w:dyaOrig="420">
          <v:shape id="_x0000_i1047" type="#_x0000_t75" style="width:19.5pt;height:21pt" o:ole="">
            <v:imagedata r:id="rId53" o:title=""/>
          </v:shape>
          <o:OLEObject Type="Embed" ProgID="Equation.DSMT4" ShapeID="_x0000_i1047" DrawAspect="Content" ObjectID="_1834502182" r:id="rId55"/>
        </w:object>
      </w:r>
      <w:r w:rsidRPr="004E6D0C">
        <w:rPr>
          <w:sz w:val="25"/>
          <w:szCs w:val="25"/>
          <w:lang w:val="vi-VN"/>
        </w:rPr>
        <w:t>)</w:t>
      </w:r>
      <w:r w:rsidR="00EA5A78" w:rsidRPr="004E6D0C">
        <w:rPr>
          <w:sz w:val="25"/>
          <w:szCs w:val="25"/>
          <w:lang w:val="vi-VN"/>
        </w:rPr>
        <w:t xml:space="preserve"> </w:t>
      </w:r>
      <w:r w:rsidRPr="004E6D0C">
        <w:rPr>
          <w:sz w:val="25"/>
          <w:szCs w:val="25"/>
          <w:lang w:val="vi-VN"/>
        </w:rPr>
        <w:t>là một đồng vị phóng xạ của H</w:t>
      </w:r>
      <w:r w:rsidR="00EA5A78" w:rsidRPr="004E6D0C">
        <w:rPr>
          <w:sz w:val="25"/>
          <w:szCs w:val="25"/>
          <w:lang w:val="vi-VN"/>
        </w:rPr>
        <w:t>ydro</w:t>
      </w:r>
      <w:r w:rsidRPr="004E6D0C">
        <w:rPr>
          <w:sz w:val="25"/>
          <w:szCs w:val="25"/>
          <w:lang w:val="vi-VN"/>
        </w:rPr>
        <w:t xml:space="preserve"> ( </w:t>
      </w:r>
      <w:r w:rsidRPr="004E6D0C">
        <w:rPr>
          <w:position w:val="-12"/>
          <w:sz w:val="25"/>
          <w:szCs w:val="25"/>
        </w:rPr>
        <w:object w:dxaOrig="380" w:dyaOrig="420">
          <v:shape id="_x0000_i1048" type="#_x0000_t75" style="width:19.5pt;height:21pt" o:ole="">
            <v:imagedata r:id="rId56" o:title=""/>
          </v:shape>
          <o:OLEObject Type="Embed" ProgID="Equation.DSMT4" ShapeID="_x0000_i1048" DrawAspect="Content" ObjectID="_1834502183" r:id="rId57"/>
        </w:object>
      </w:r>
      <w:r w:rsidRPr="004E6D0C">
        <w:rPr>
          <w:sz w:val="25"/>
          <w:szCs w:val="25"/>
          <w:lang w:val="vi-VN"/>
        </w:rPr>
        <w:t xml:space="preserve">) </w:t>
      </w:r>
      <w:r w:rsidR="00EA5A78" w:rsidRPr="004E6D0C">
        <w:rPr>
          <w:sz w:val="25"/>
          <w:szCs w:val="25"/>
          <w:lang w:val="vi-VN"/>
        </w:rPr>
        <w:t>, phát ra bức xạ beta yếu và có chu kỳ bán rã khoảng 12,3</w:t>
      </w:r>
      <w:r w:rsidRPr="004E6D0C">
        <w:rPr>
          <w:sz w:val="25"/>
          <w:szCs w:val="25"/>
          <w:lang w:val="vi-VN"/>
        </w:rPr>
        <w:t>0</w:t>
      </w:r>
      <w:r w:rsidR="00EA5A78" w:rsidRPr="004E6D0C">
        <w:rPr>
          <w:sz w:val="25"/>
          <w:szCs w:val="25"/>
          <w:lang w:val="vi-VN"/>
        </w:rPr>
        <w:t xml:space="preserve"> năm. Giả sử ban đầu người ta đưa vào mạch nước một lượng 1,</w:t>
      </w:r>
      <w:r w:rsidRPr="004E6D0C">
        <w:rPr>
          <w:sz w:val="25"/>
          <w:szCs w:val="25"/>
          <w:lang w:val="vi-VN"/>
        </w:rPr>
        <w:t>5</w:t>
      </w:r>
      <w:r w:rsidR="00EA5A78" w:rsidRPr="004E6D0C">
        <w:rPr>
          <w:sz w:val="25"/>
          <w:szCs w:val="25"/>
          <w:lang w:val="vi-VN"/>
        </w:rPr>
        <w:t>0 mg Triti tinh khiết tại một điểm A đã được đánh dấu.</w:t>
      </w:r>
      <w:r w:rsidR="00EA5A78" w:rsidRPr="004E6D0C">
        <w:rPr>
          <w:sz w:val="25"/>
          <w:szCs w:val="25"/>
        </w:rPr>
        <w:t xml:space="preserve"> </w:t>
      </w:r>
    </w:p>
    <w:p w:rsidR="00704E5E" w:rsidRPr="00AA0AC0" w:rsidRDefault="00704E5E" w:rsidP="00666BDF">
      <w:pPr>
        <w:pStyle w:val="BodyText"/>
        <w:tabs>
          <w:tab w:val="left" w:pos="284"/>
          <w:tab w:val="left" w:pos="567"/>
          <w:tab w:val="left" w:pos="851"/>
          <w:tab w:val="left" w:pos="1134"/>
          <w:tab w:val="left" w:pos="2552"/>
          <w:tab w:val="left" w:pos="4820"/>
          <w:tab w:val="left" w:pos="7088"/>
        </w:tabs>
        <w:ind w:left="0"/>
        <w:jc w:val="both"/>
        <w:rPr>
          <w:sz w:val="25"/>
          <w:szCs w:val="25"/>
          <w:lang w:val="vi-VN"/>
        </w:rPr>
      </w:pPr>
      <w:r w:rsidRPr="00AA0AC0">
        <w:rPr>
          <w:sz w:val="25"/>
          <w:szCs w:val="25"/>
          <w:lang w:val="vi-VN"/>
        </w:rPr>
        <w:t>a. Sau thời gian 15 năm, khối lượng triti hòa tan ban đầu chỉ còn lại 0,54 mg.</w:t>
      </w:r>
    </w:p>
    <w:p w:rsidR="00704E5E" w:rsidRPr="00AA0AC0" w:rsidRDefault="00704E5E" w:rsidP="00666BDF">
      <w:pPr>
        <w:pStyle w:val="BodyText"/>
        <w:tabs>
          <w:tab w:val="left" w:pos="284"/>
          <w:tab w:val="left" w:pos="567"/>
          <w:tab w:val="left" w:pos="851"/>
          <w:tab w:val="left" w:pos="1134"/>
          <w:tab w:val="left" w:pos="2552"/>
          <w:tab w:val="left" w:pos="4820"/>
          <w:tab w:val="left" w:pos="7088"/>
        </w:tabs>
        <w:ind w:left="0"/>
        <w:jc w:val="both"/>
        <w:rPr>
          <w:sz w:val="25"/>
          <w:szCs w:val="25"/>
          <w:lang w:val="vi-VN"/>
        </w:rPr>
      </w:pPr>
      <w:r w:rsidRPr="00AA0AC0">
        <w:rPr>
          <w:sz w:val="25"/>
          <w:szCs w:val="25"/>
          <w:lang w:val="vi-VN"/>
        </w:rPr>
        <w:t>b. Triti không gây nguy hiểm cho con người vì bức xạ Beta từ Triti không thể xuyên qua da.</w:t>
      </w:r>
    </w:p>
    <w:p w:rsidR="00704E5E" w:rsidRPr="00AA0AC0" w:rsidRDefault="00704E5E" w:rsidP="00666BDF">
      <w:pPr>
        <w:pStyle w:val="BodyText"/>
        <w:tabs>
          <w:tab w:val="left" w:pos="284"/>
          <w:tab w:val="left" w:pos="567"/>
          <w:tab w:val="left" w:pos="851"/>
          <w:tab w:val="left" w:pos="1134"/>
          <w:tab w:val="left" w:pos="2552"/>
          <w:tab w:val="left" w:pos="4820"/>
          <w:tab w:val="left" w:pos="7088"/>
        </w:tabs>
        <w:ind w:left="0"/>
        <w:jc w:val="both"/>
        <w:rPr>
          <w:sz w:val="25"/>
          <w:szCs w:val="25"/>
          <w:lang w:val="vi-VN"/>
        </w:rPr>
      </w:pPr>
      <w:r w:rsidRPr="00AA0AC0">
        <w:rPr>
          <w:sz w:val="25"/>
          <w:szCs w:val="25"/>
          <w:lang w:val="vi-VN"/>
        </w:rPr>
        <w:t>c. Khoảng thời gian để độ phóng xạ của Triti bằng 20% so với độ phóng xạ ban đầu là 26,60 năm.</w:t>
      </w:r>
    </w:p>
    <w:p w:rsidR="00704E5E" w:rsidRPr="00947E36" w:rsidRDefault="00704E5E" w:rsidP="00666BDF">
      <w:pPr>
        <w:pStyle w:val="BodyText"/>
        <w:tabs>
          <w:tab w:val="left" w:pos="284"/>
          <w:tab w:val="left" w:pos="567"/>
          <w:tab w:val="left" w:pos="851"/>
          <w:tab w:val="left" w:pos="1134"/>
          <w:tab w:val="left" w:pos="2552"/>
          <w:tab w:val="left" w:pos="4820"/>
          <w:tab w:val="left" w:pos="7088"/>
        </w:tabs>
        <w:ind w:left="0"/>
        <w:jc w:val="both"/>
        <w:rPr>
          <w:sz w:val="25"/>
          <w:szCs w:val="25"/>
          <w:lang w:val="vi-VN"/>
        </w:rPr>
      </w:pPr>
      <w:r w:rsidRPr="00AA0AC0">
        <w:rPr>
          <w:sz w:val="25"/>
          <w:szCs w:val="25"/>
          <w:lang w:val="vi-VN"/>
        </w:rPr>
        <w:t xml:space="preserve">d. Sau một khoảng thời gian, tại điểm B nằm cách A một khoảng 500m, họ phát hiện được lượng Triti còn lại trong mẫu nước là 0,75 mg. Xem như hiện tượng khuếch tán của Triti trong nước không đáng </w:t>
      </w:r>
      <w:r w:rsidRPr="00AA0AC0">
        <w:rPr>
          <w:sz w:val="25"/>
          <w:szCs w:val="25"/>
          <w:lang w:val="vi-VN"/>
        </w:rPr>
        <w:lastRenderedPageBreak/>
        <w:t>kể, tốc độ chảy của dòng nước ngầm này xấp xỉ gần bằng 40,65</w:t>
      </w:r>
      <w:r w:rsidR="00947E36" w:rsidRPr="00947E36">
        <w:rPr>
          <w:sz w:val="25"/>
          <w:szCs w:val="25"/>
          <w:lang w:val="vi-VN"/>
        </w:rPr>
        <w:t xml:space="preserve"> (</w:t>
      </w:r>
      <w:r w:rsidRPr="00AA0AC0">
        <w:rPr>
          <w:sz w:val="25"/>
          <w:szCs w:val="25"/>
          <w:lang w:val="vi-VN"/>
        </w:rPr>
        <w:t>m/năm</w:t>
      </w:r>
      <w:r w:rsidR="00947E36" w:rsidRPr="00947E36">
        <w:rPr>
          <w:sz w:val="25"/>
          <w:szCs w:val="25"/>
          <w:lang w:val="vi-VN"/>
        </w:rPr>
        <w:t>)</w:t>
      </w:r>
    </w:p>
    <w:p w:rsidR="005063BD" w:rsidRPr="004E6D0C" w:rsidRDefault="005063BD" w:rsidP="00666BDF">
      <w:pPr>
        <w:pStyle w:val="NormalWeb"/>
        <w:tabs>
          <w:tab w:val="left" w:pos="283"/>
          <w:tab w:val="left" w:pos="2835"/>
          <w:tab w:val="left" w:pos="5386"/>
          <w:tab w:val="left" w:pos="7937"/>
        </w:tabs>
        <w:spacing w:before="0" w:beforeAutospacing="0" w:after="0" w:afterAutospacing="0"/>
        <w:jc w:val="both"/>
        <w:rPr>
          <w:rFonts w:eastAsia="Palatino Linotype"/>
          <w:sz w:val="25"/>
          <w:szCs w:val="25"/>
          <w:lang w:val="vi-VN"/>
        </w:rPr>
      </w:pPr>
      <w:r w:rsidRPr="004E6D0C">
        <w:rPr>
          <w:rFonts w:eastAsia="Palatino Linotype"/>
          <w:b/>
          <w:sz w:val="25"/>
          <w:szCs w:val="25"/>
          <w:lang w:val="vi-VN"/>
        </w:rPr>
        <w:t>PHẦN III. Câu trắc nghiệm trả lời ngắn (1,5 điểm).</w:t>
      </w:r>
      <w:r w:rsidRPr="004E6D0C">
        <w:rPr>
          <w:rFonts w:eastAsia="Palatino Linotype"/>
          <w:sz w:val="25"/>
          <w:szCs w:val="25"/>
          <w:lang w:val="vi-VN"/>
        </w:rPr>
        <w:t xml:space="preserve"> Thí sinh trả lời từ câu 1 đến câu 6.</w:t>
      </w:r>
    </w:p>
    <w:p w:rsidR="00632D81" w:rsidRDefault="00632D81" w:rsidP="00632D81">
      <w:pPr>
        <w:spacing w:after="0" w:line="240" w:lineRule="auto"/>
        <w:jc w:val="both"/>
        <w:rPr>
          <w:rFonts w:ascii="Times New Roman" w:hAnsi="Times New Roman" w:cs="Times New Roman"/>
          <w:iCs/>
          <w:sz w:val="25"/>
          <w:szCs w:val="25"/>
        </w:rPr>
      </w:pPr>
      <w:r w:rsidRPr="004E6D0C">
        <w:rPr>
          <w:rFonts w:ascii="Times New Roman" w:hAnsi="Times New Roman" w:cs="Times New Roman"/>
          <w:b/>
          <w:bCs/>
          <w:sz w:val="25"/>
          <w:szCs w:val="25"/>
          <w:lang w:val="vi-VN"/>
        </w:rPr>
        <w:t xml:space="preserve">Câu 1. </w:t>
      </w:r>
      <w:r w:rsidRPr="004E6D0C">
        <w:rPr>
          <w:rFonts w:ascii="Times New Roman" w:hAnsi="Times New Roman" w:cs="Times New Roman"/>
          <w:sz w:val="25"/>
          <w:szCs w:val="25"/>
          <w:lang w:val="vi-VN"/>
        </w:rPr>
        <w:t>Trong một trận bóng đá ngoài trời vào ngày lạnh, một cầu thủ bắt đầu cảm thấy kiệt sức sau khi tiêu hao khoảng 8.10</w:t>
      </w:r>
      <w:r w:rsidRPr="004E6D0C">
        <w:rPr>
          <w:rFonts w:ascii="Times New Roman" w:hAnsi="Times New Roman" w:cs="Times New Roman"/>
          <w:sz w:val="25"/>
          <w:szCs w:val="25"/>
          <w:vertAlign w:val="superscript"/>
          <w:lang w:val="vi-VN"/>
        </w:rPr>
        <w:t>5</w:t>
      </w:r>
      <w:r w:rsidRPr="004E6D0C">
        <w:rPr>
          <w:rFonts w:ascii="Times New Roman" w:hAnsi="Times New Roman" w:cs="Times New Roman"/>
          <w:sz w:val="25"/>
          <w:szCs w:val="25"/>
          <w:lang w:val="vi-VN"/>
        </w:rPr>
        <w:t xml:space="preserve"> J nội năng. Biết nhiệt lượng do cơ thể cầu thủ truyền ra môi trường là 4,2.10</w:t>
      </w:r>
      <w:r w:rsidRPr="004E6D0C">
        <w:rPr>
          <w:rFonts w:ascii="Times New Roman" w:hAnsi="Times New Roman" w:cs="Times New Roman"/>
          <w:sz w:val="25"/>
          <w:szCs w:val="25"/>
          <w:vertAlign w:val="superscript"/>
          <w:lang w:val="vi-VN"/>
        </w:rPr>
        <w:t>5</w:t>
      </w:r>
      <w:r w:rsidRPr="004E6D0C">
        <w:rPr>
          <w:rFonts w:ascii="Times New Roman" w:hAnsi="Times New Roman" w:cs="Times New Roman"/>
          <w:sz w:val="25"/>
          <w:szCs w:val="25"/>
          <w:lang w:val="vi-VN"/>
        </w:rPr>
        <w:t xml:space="preserve"> J. Tổng công mà cầu thủ này đã thực hiện có độ lớn bằng bao nhiêu MJ? </w:t>
      </w:r>
      <w:r w:rsidRPr="004E6D0C">
        <w:rPr>
          <w:rFonts w:ascii="Times New Roman" w:hAnsi="Times New Roman" w:cs="Times New Roman"/>
          <w:sz w:val="25"/>
          <w:szCs w:val="25"/>
        </w:rPr>
        <w:t>(</w:t>
      </w:r>
      <w:r w:rsidRPr="004E6D0C">
        <w:rPr>
          <w:rFonts w:ascii="Times New Roman" w:hAnsi="Times New Roman" w:cs="Times New Roman"/>
          <w:iCs/>
          <w:sz w:val="25"/>
          <w:szCs w:val="25"/>
        </w:rPr>
        <w:t>Kết quả làm tròn đến hàng phần trăm)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422"/>
        <w:gridCol w:w="426"/>
        <w:gridCol w:w="425"/>
        <w:gridCol w:w="425"/>
      </w:tblGrid>
      <w:tr w:rsidR="004C4CF7" w:rsidRPr="004E6D0C" w:rsidTr="00AA4173">
        <w:trPr>
          <w:trHeight w:val="242"/>
        </w:trPr>
        <w:tc>
          <w:tcPr>
            <w:tcW w:w="1274" w:type="dxa"/>
            <w:shd w:val="clear" w:color="auto" w:fill="auto"/>
          </w:tcPr>
          <w:p w:rsidR="004C4CF7" w:rsidRPr="004E6D0C" w:rsidRDefault="004C4CF7" w:rsidP="00B01D36">
            <w:pPr>
              <w:spacing w:after="0" w:line="240" w:lineRule="auto"/>
              <w:rPr>
                <w:rFonts w:ascii="Times New Roman" w:hAnsi="Times New Roman" w:cs="Times New Roman"/>
                <w:b/>
                <w:bCs/>
                <w:sz w:val="25"/>
                <w:szCs w:val="25"/>
              </w:rPr>
            </w:pPr>
            <w:r w:rsidRPr="004E6D0C">
              <w:rPr>
                <w:rFonts w:ascii="Times New Roman" w:hAnsi="Times New Roman" w:cs="Times New Roman"/>
                <w:b/>
                <w:bCs/>
                <w:sz w:val="25"/>
                <w:szCs w:val="25"/>
              </w:rPr>
              <w:t>Đáp án:</w:t>
            </w:r>
          </w:p>
        </w:tc>
        <w:tc>
          <w:tcPr>
            <w:tcW w:w="422" w:type="dxa"/>
            <w:shd w:val="clear" w:color="auto" w:fill="auto"/>
          </w:tcPr>
          <w:p w:rsidR="004C4CF7" w:rsidRPr="004E6D0C" w:rsidRDefault="004C4CF7" w:rsidP="00B01D36">
            <w:pPr>
              <w:spacing w:after="0" w:line="240" w:lineRule="auto"/>
              <w:rPr>
                <w:rFonts w:ascii="Times New Roman" w:hAnsi="Times New Roman" w:cs="Times New Roman"/>
                <w:b/>
                <w:bCs/>
                <w:sz w:val="25"/>
                <w:szCs w:val="25"/>
                <w:lang w:val="vi-VN"/>
              </w:rPr>
            </w:pPr>
          </w:p>
        </w:tc>
        <w:tc>
          <w:tcPr>
            <w:tcW w:w="426" w:type="dxa"/>
            <w:shd w:val="clear" w:color="auto" w:fill="auto"/>
          </w:tcPr>
          <w:p w:rsidR="004C4CF7" w:rsidRPr="004E6D0C" w:rsidRDefault="004C4CF7" w:rsidP="00B01D36">
            <w:pPr>
              <w:spacing w:after="0" w:line="240" w:lineRule="auto"/>
              <w:rPr>
                <w:rFonts w:ascii="Times New Roman" w:hAnsi="Times New Roman" w:cs="Times New Roman"/>
                <w:b/>
                <w:bCs/>
                <w:sz w:val="25"/>
                <w:szCs w:val="25"/>
                <w:lang w:val="vi-VN"/>
              </w:rPr>
            </w:pPr>
          </w:p>
        </w:tc>
        <w:tc>
          <w:tcPr>
            <w:tcW w:w="425" w:type="dxa"/>
          </w:tcPr>
          <w:p w:rsidR="004C4CF7" w:rsidRPr="004E6D0C" w:rsidRDefault="004C4CF7" w:rsidP="00B01D36">
            <w:pPr>
              <w:spacing w:after="0" w:line="240" w:lineRule="auto"/>
              <w:rPr>
                <w:rFonts w:ascii="Times New Roman" w:hAnsi="Times New Roman" w:cs="Times New Roman"/>
                <w:b/>
                <w:bCs/>
                <w:sz w:val="25"/>
                <w:szCs w:val="25"/>
                <w:lang w:val="vi-VN"/>
              </w:rPr>
            </w:pPr>
          </w:p>
        </w:tc>
        <w:tc>
          <w:tcPr>
            <w:tcW w:w="425" w:type="dxa"/>
            <w:shd w:val="clear" w:color="auto" w:fill="auto"/>
          </w:tcPr>
          <w:p w:rsidR="004C4CF7" w:rsidRPr="004E6D0C" w:rsidRDefault="004C4CF7" w:rsidP="00B01D36">
            <w:pPr>
              <w:spacing w:after="0" w:line="240" w:lineRule="auto"/>
              <w:rPr>
                <w:rFonts w:ascii="Times New Roman" w:hAnsi="Times New Roman" w:cs="Times New Roman"/>
                <w:b/>
                <w:bCs/>
                <w:sz w:val="25"/>
                <w:szCs w:val="25"/>
              </w:rP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21"/>
      </w:tblGrid>
      <w:tr w:rsidR="00632D81" w:rsidRPr="004E6D0C" w:rsidTr="00D57BFD">
        <w:trPr>
          <w:trHeight w:val="2655"/>
        </w:trPr>
        <w:tc>
          <w:tcPr>
            <w:tcW w:w="10521"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91"/>
            </w:tblGrid>
            <w:tr w:rsidR="0004327C" w:rsidRPr="004E6D0C" w:rsidTr="00D57BFD">
              <w:trPr>
                <w:trHeight w:val="2660"/>
              </w:trPr>
              <w:tc>
                <w:tcPr>
                  <w:tcW w:w="10291" w:type="dxa"/>
                </w:tcPr>
                <w:p w:rsidR="0004327C" w:rsidRPr="004E6D0C" w:rsidRDefault="0004327C" w:rsidP="0004327C">
                  <w:pPr>
                    <w:jc w:val="both"/>
                    <w:rPr>
                      <w:rFonts w:ascii="Times New Roman" w:eastAsia="Times New Roman" w:hAnsi="Times New Roman" w:cs="Times New Roman"/>
                      <w:bCs/>
                      <w:sz w:val="25"/>
                      <w:szCs w:val="25"/>
                      <w:shd w:val="clear" w:color="auto" w:fill="FFFFFF"/>
                    </w:rPr>
                  </w:pPr>
                  <w:r w:rsidRPr="004E6D0C">
                    <w:rPr>
                      <w:rFonts w:ascii="Times New Roman" w:hAnsi="Times New Roman" w:cs="Times New Roman"/>
                      <w:b/>
                      <w:sz w:val="25"/>
                      <w:szCs w:val="25"/>
                      <w:shd w:val="clear" w:color="auto" w:fill="FFFFFF"/>
                    </w:rPr>
                    <w:t>Câu 2.</w:t>
                  </w:r>
                  <w:r w:rsidRPr="004E6D0C">
                    <w:rPr>
                      <w:rFonts w:ascii="Times New Roman" w:hAnsi="Times New Roman" w:cs="Times New Roman"/>
                      <w:sz w:val="25"/>
                      <w:szCs w:val="25"/>
                      <w:shd w:val="clear" w:color="auto" w:fill="FFFFFF"/>
                    </w:rPr>
                    <w:t xml:space="preserve"> Dynamo xe đạp </w:t>
                  </w:r>
                  <w:r w:rsidRPr="004E6D0C">
                    <w:rPr>
                      <w:rFonts w:ascii="Times New Roman" w:hAnsi="Times New Roman" w:cs="Times New Roman"/>
                      <w:sz w:val="25"/>
                      <w:szCs w:val="25"/>
                    </w:rPr>
                    <w:t>là một máy phát điện xoay chiều nhỏ gọn, hoạt động dựa trên nguyên lý cảm ứng điện từ, giúp tạo ra điện năng thắp sáng đèn mà không cần pin.</w:t>
                  </w:r>
                  <w:r w:rsidRPr="004E6D0C">
                    <w:rPr>
                      <w:rFonts w:ascii="Times New Roman" w:eastAsia="Times New Roman" w:hAnsi="Times New Roman" w:cs="Times New Roman"/>
                      <w:bCs/>
                      <w:sz w:val="25"/>
                      <w:szCs w:val="25"/>
                      <w:shd w:val="clear" w:color="auto" w:fill="FFFFFF"/>
                    </w:rPr>
                    <w:t xml:space="preserve"> </w:t>
                  </w:r>
                </w:p>
                <w:p w:rsidR="0004327C" w:rsidRDefault="0004327C" w:rsidP="005A468F">
                  <w:pPr>
                    <w:jc w:val="both"/>
                    <w:rPr>
                      <w:rFonts w:ascii="Times New Roman" w:eastAsia="Times New Roman" w:hAnsi="Times New Roman" w:cs="Times New Roman"/>
                      <w:bCs/>
                      <w:sz w:val="25"/>
                      <w:szCs w:val="25"/>
                      <w:shd w:val="clear" w:color="auto" w:fill="FFFFFF"/>
                    </w:rPr>
                  </w:pPr>
                  <w:r w:rsidRPr="004E6D0C">
                    <w:rPr>
                      <w:rFonts w:ascii="Times New Roman" w:eastAsia="Times New Roman" w:hAnsi="Times New Roman" w:cs="Times New Roman"/>
                      <w:bCs/>
                      <w:sz w:val="25"/>
                      <w:szCs w:val="25"/>
                      <w:shd w:val="clear" w:color="auto" w:fill="FFFFFF"/>
                    </w:rPr>
                    <w:t xml:space="preserve">Một xe đạp được bố trí </w:t>
                  </w:r>
                  <w:r w:rsidRPr="004E6D0C">
                    <w:rPr>
                      <w:rFonts w:ascii="Times New Roman" w:hAnsi="Times New Roman" w:cs="Times New Roman"/>
                      <w:sz w:val="25"/>
                      <w:szCs w:val="25"/>
                      <w:shd w:val="clear" w:color="auto" w:fill="FFFFFF"/>
                    </w:rPr>
                    <w:t>Dynamo</w:t>
                  </w:r>
                  <w:r w:rsidRPr="004E6D0C">
                    <w:rPr>
                      <w:rFonts w:ascii="Times New Roman" w:eastAsia="Times New Roman" w:hAnsi="Times New Roman" w:cs="Times New Roman"/>
                      <w:bCs/>
                      <w:sz w:val="25"/>
                      <w:szCs w:val="25"/>
                      <w:shd w:val="clear" w:color="auto" w:fill="FFFFFF"/>
                    </w:rPr>
                    <w:t xml:space="preserve"> để thắp sáng một bóng đèn</w:t>
                  </w:r>
                  <w:r w:rsidR="005A468F" w:rsidRPr="004E6D0C">
                    <w:rPr>
                      <w:rFonts w:ascii="Times New Roman" w:eastAsia="Times New Roman" w:hAnsi="Times New Roman" w:cs="Times New Roman"/>
                      <w:bCs/>
                      <w:sz w:val="25"/>
                      <w:szCs w:val="25"/>
                      <w:shd w:val="clear" w:color="auto" w:fill="FFFFFF"/>
                    </w:rPr>
                    <w:t xml:space="preserve"> </w:t>
                  </w:r>
                  <w:r w:rsidRPr="004E6D0C">
                    <w:rPr>
                      <w:rFonts w:ascii="Times New Roman" w:eastAsia="Times New Roman" w:hAnsi="Times New Roman" w:cs="Times New Roman"/>
                      <w:bCs/>
                      <w:sz w:val="25"/>
                      <w:szCs w:val="25"/>
                      <w:shd w:val="clear" w:color="auto" w:fill="FFFFFF"/>
                    </w:rPr>
                    <w:t xml:space="preserve">có điện áp hiệu dụng định nước là 3V. Khi xe chạy, núm của </w:t>
                  </w:r>
                  <w:r w:rsidRPr="004E6D0C">
                    <w:rPr>
                      <w:rFonts w:ascii="Times New Roman" w:hAnsi="Times New Roman" w:cs="Times New Roman"/>
                      <w:sz w:val="25"/>
                      <w:szCs w:val="25"/>
                      <w:shd w:val="clear" w:color="auto" w:fill="FFFFFF"/>
                    </w:rPr>
                    <w:t>Dynamo</w:t>
                  </w:r>
                  <w:r w:rsidRPr="004E6D0C">
                    <w:rPr>
                      <w:rFonts w:ascii="Times New Roman" w:eastAsia="Times New Roman" w:hAnsi="Times New Roman" w:cs="Times New Roman"/>
                      <w:bCs/>
                      <w:sz w:val="25"/>
                      <w:szCs w:val="25"/>
                      <w:shd w:val="clear" w:color="auto" w:fill="FFFFFF"/>
                    </w:rPr>
                    <w:t xml:space="preserve"> tiếp xúc với bánh xe làm cho </w:t>
                  </w:r>
                  <w:r w:rsidRPr="004E6D0C">
                    <w:rPr>
                      <w:rFonts w:ascii="Times New Roman" w:hAnsi="Times New Roman" w:cs="Times New Roman"/>
                      <w:sz w:val="25"/>
                      <w:szCs w:val="25"/>
                      <w:shd w:val="clear" w:color="auto" w:fill="FFFFFF"/>
                    </w:rPr>
                    <w:t>Dynamo</w:t>
                  </w:r>
                  <w:r w:rsidRPr="004E6D0C">
                    <w:rPr>
                      <w:rFonts w:ascii="Times New Roman" w:eastAsia="Times New Roman" w:hAnsi="Times New Roman" w:cs="Times New Roman"/>
                      <w:bCs/>
                      <w:sz w:val="25"/>
                      <w:szCs w:val="25"/>
                      <w:shd w:val="clear" w:color="auto" w:fill="FFFFFF"/>
                    </w:rPr>
                    <w:t xml:space="preserve"> hoạt động. Coi nam châm vĩnh cửu có cảm ứng từ không đổi, cuộn dây có điện trở không đáng kể, chuyển động của núm </w:t>
                  </w:r>
                  <w:r w:rsidRPr="004E6D0C">
                    <w:rPr>
                      <w:rFonts w:ascii="Times New Roman" w:hAnsi="Times New Roman" w:cs="Times New Roman"/>
                      <w:sz w:val="25"/>
                      <w:szCs w:val="25"/>
                      <w:shd w:val="clear" w:color="auto" w:fill="FFFFFF"/>
                    </w:rPr>
                    <w:t>Dynamo</w:t>
                  </w:r>
                  <w:r w:rsidRPr="004E6D0C">
                    <w:rPr>
                      <w:rFonts w:ascii="Times New Roman" w:eastAsia="Times New Roman" w:hAnsi="Times New Roman" w:cs="Times New Roman"/>
                      <w:bCs/>
                      <w:sz w:val="25"/>
                      <w:szCs w:val="25"/>
                      <w:shd w:val="clear" w:color="auto" w:fill="FFFFFF"/>
                    </w:rPr>
                    <w:t xml:space="preserve"> là chuyển động quay không trượt. Khi xe chuyển động với tốc độ 6 m/s thì bóng đèn sáng bình thường. Khi xe chuyển động với tốc độ 4 m/s thì suất điện động cực đại mà </w:t>
                  </w:r>
                  <w:r w:rsidRPr="004E6D0C">
                    <w:rPr>
                      <w:rFonts w:ascii="Times New Roman" w:hAnsi="Times New Roman" w:cs="Times New Roman"/>
                      <w:sz w:val="25"/>
                      <w:szCs w:val="25"/>
                      <w:shd w:val="clear" w:color="auto" w:fill="FFFFFF"/>
                    </w:rPr>
                    <w:t>Dynamo</w:t>
                  </w:r>
                  <w:r w:rsidRPr="004E6D0C">
                    <w:rPr>
                      <w:rFonts w:ascii="Times New Roman" w:eastAsia="Times New Roman" w:hAnsi="Times New Roman" w:cs="Times New Roman"/>
                      <w:bCs/>
                      <w:sz w:val="25"/>
                      <w:szCs w:val="25"/>
                      <w:shd w:val="clear" w:color="auto" w:fill="FFFFFF"/>
                    </w:rPr>
                    <w:t xml:space="preserve"> tạo ra là bao nhiêu Vôn? (</w:t>
                  </w:r>
                  <w:r w:rsidR="000E6138" w:rsidRPr="004E6D0C">
                    <w:rPr>
                      <w:rFonts w:ascii="Times New Roman" w:hAnsi="Times New Roman" w:cs="Times New Roman"/>
                      <w:iCs/>
                      <w:sz w:val="25"/>
                      <w:szCs w:val="25"/>
                    </w:rPr>
                    <w:t>Kết quả làm tròn đến hàng phần mười</w:t>
                  </w:r>
                  <w:r w:rsidRPr="004E6D0C">
                    <w:rPr>
                      <w:rFonts w:ascii="Times New Roman" w:eastAsia="Times New Roman" w:hAnsi="Times New Roman" w:cs="Times New Roman"/>
                      <w:bCs/>
                      <w:sz w:val="25"/>
                      <w:szCs w:val="25"/>
                      <w:shd w:val="clear" w:color="auto" w:fill="FFFFF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420"/>
                    <w:gridCol w:w="424"/>
                    <w:gridCol w:w="423"/>
                    <w:gridCol w:w="423"/>
                  </w:tblGrid>
                  <w:tr w:rsidR="004C4CF7" w:rsidRPr="004E6D0C" w:rsidTr="00D57BFD">
                    <w:trPr>
                      <w:trHeight w:val="192"/>
                    </w:trPr>
                    <w:tc>
                      <w:tcPr>
                        <w:tcW w:w="1269" w:type="dxa"/>
                        <w:shd w:val="clear" w:color="auto" w:fill="auto"/>
                      </w:tcPr>
                      <w:p w:rsidR="004C4CF7" w:rsidRPr="004E6D0C" w:rsidRDefault="004C4CF7" w:rsidP="00B01D36">
                        <w:pPr>
                          <w:spacing w:after="0" w:line="240" w:lineRule="auto"/>
                          <w:rPr>
                            <w:rFonts w:ascii="Times New Roman" w:hAnsi="Times New Roman" w:cs="Times New Roman"/>
                            <w:b/>
                            <w:bCs/>
                            <w:sz w:val="25"/>
                            <w:szCs w:val="25"/>
                          </w:rPr>
                        </w:pPr>
                        <w:r w:rsidRPr="004E6D0C">
                          <w:rPr>
                            <w:rFonts w:ascii="Times New Roman" w:hAnsi="Times New Roman" w:cs="Times New Roman"/>
                            <w:b/>
                            <w:bCs/>
                            <w:sz w:val="25"/>
                            <w:szCs w:val="25"/>
                          </w:rPr>
                          <w:t>Đáp án:</w:t>
                        </w:r>
                      </w:p>
                    </w:tc>
                    <w:tc>
                      <w:tcPr>
                        <w:tcW w:w="420" w:type="dxa"/>
                        <w:shd w:val="clear" w:color="auto" w:fill="auto"/>
                      </w:tcPr>
                      <w:p w:rsidR="004C4CF7" w:rsidRPr="004E6D0C" w:rsidRDefault="004C4CF7" w:rsidP="00B01D36">
                        <w:pPr>
                          <w:spacing w:after="0" w:line="240" w:lineRule="auto"/>
                          <w:rPr>
                            <w:rFonts w:ascii="Times New Roman" w:hAnsi="Times New Roman" w:cs="Times New Roman"/>
                            <w:b/>
                            <w:bCs/>
                            <w:sz w:val="25"/>
                            <w:szCs w:val="25"/>
                            <w:lang w:val="vi-VN"/>
                          </w:rPr>
                        </w:pPr>
                      </w:p>
                    </w:tc>
                    <w:tc>
                      <w:tcPr>
                        <w:tcW w:w="424" w:type="dxa"/>
                        <w:shd w:val="clear" w:color="auto" w:fill="auto"/>
                      </w:tcPr>
                      <w:p w:rsidR="004C4CF7" w:rsidRPr="004E6D0C" w:rsidRDefault="004C4CF7" w:rsidP="00B01D36">
                        <w:pPr>
                          <w:spacing w:after="0" w:line="240" w:lineRule="auto"/>
                          <w:rPr>
                            <w:rFonts w:ascii="Times New Roman" w:hAnsi="Times New Roman" w:cs="Times New Roman"/>
                            <w:b/>
                            <w:bCs/>
                            <w:sz w:val="25"/>
                            <w:szCs w:val="25"/>
                            <w:lang w:val="vi-VN"/>
                          </w:rPr>
                        </w:pPr>
                      </w:p>
                    </w:tc>
                    <w:tc>
                      <w:tcPr>
                        <w:tcW w:w="423" w:type="dxa"/>
                      </w:tcPr>
                      <w:p w:rsidR="004C4CF7" w:rsidRPr="004E6D0C" w:rsidRDefault="004C4CF7" w:rsidP="00B01D36">
                        <w:pPr>
                          <w:spacing w:after="0" w:line="240" w:lineRule="auto"/>
                          <w:rPr>
                            <w:rFonts w:ascii="Times New Roman" w:hAnsi="Times New Roman" w:cs="Times New Roman"/>
                            <w:b/>
                            <w:bCs/>
                            <w:sz w:val="25"/>
                            <w:szCs w:val="25"/>
                            <w:lang w:val="vi-VN"/>
                          </w:rPr>
                        </w:pPr>
                      </w:p>
                    </w:tc>
                    <w:tc>
                      <w:tcPr>
                        <w:tcW w:w="423" w:type="dxa"/>
                        <w:shd w:val="clear" w:color="auto" w:fill="auto"/>
                      </w:tcPr>
                      <w:p w:rsidR="004C4CF7" w:rsidRPr="004E6D0C" w:rsidRDefault="004C4CF7" w:rsidP="00B01D36">
                        <w:pPr>
                          <w:spacing w:after="0" w:line="240" w:lineRule="auto"/>
                          <w:rPr>
                            <w:rFonts w:ascii="Times New Roman" w:hAnsi="Times New Roman" w:cs="Times New Roman"/>
                            <w:b/>
                            <w:bCs/>
                            <w:sz w:val="25"/>
                            <w:szCs w:val="25"/>
                          </w:rPr>
                        </w:pPr>
                      </w:p>
                    </w:tc>
                  </w:tr>
                </w:tbl>
                <w:p w:rsidR="004C4CF7" w:rsidRPr="004E6D0C" w:rsidRDefault="004C4CF7" w:rsidP="005A468F">
                  <w:pPr>
                    <w:jc w:val="both"/>
                    <w:rPr>
                      <w:rFonts w:ascii="Times New Roman" w:eastAsia="Times New Roman" w:hAnsi="Times New Roman" w:cs="Times New Roman"/>
                      <w:bCs/>
                      <w:sz w:val="25"/>
                      <w:szCs w:val="25"/>
                      <w:shd w:val="clear" w:color="auto" w:fill="FFFFFF"/>
                    </w:rPr>
                  </w:pPr>
                </w:p>
              </w:tc>
              <w:bookmarkStart w:id="0" w:name="_GoBack"/>
              <w:bookmarkEnd w:id="0"/>
            </w:tr>
          </w:tbl>
          <w:p w:rsidR="00632D81" w:rsidRPr="004E6D0C" w:rsidRDefault="00632D81" w:rsidP="0004327C">
            <w:pPr>
              <w:jc w:val="both"/>
              <w:rPr>
                <w:rFonts w:ascii="Times New Roman" w:eastAsia="Times New Roman" w:hAnsi="Times New Roman" w:cs="Times New Roman"/>
                <w:bCs/>
                <w:sz w:val="25"/>
                <w:szCs w:val="25"/>
                <w:shd w:val="clear" w:color="auto" w:fill="FFFFFF"/>
              </w:rPr>
            </w:pPr>
          </w:p>
        </w:tc>
      </w:tr>
      <w:tr w:rsidR="00931886" w:rsidRPr="004E6D0C" w:rsidTr="00D57BFD">
        <w:trPr>
          <w:trHeight w:val="2645"/>
        </w:trPr>
        <w:tc>
          <w:tcPr>
            <w:tcW w:w="10521" w:type="dxa"/>
            <w:hideMark/>
          </w:tcPr>
          <w:p w:rsidR="00931886" w:rsidRDefault="00931886">
            <w:pPr>
              <w:jc w:val="both"/>
              <w:rPr>
                <w:rFonts w:ascii="Times New Roman" w:hAnsi="Times New Roman" w:cs="Times New Roman"/>
                <w:sz w:val="25"/>
                <w:szCs w:val="25"/>
              </w:rPr>
            </w:pPr>
            <w:r w:rsidRPr="004E6D0C">
              <w:rPr>
                <w:rFonts w:ascii="Times New Roman" w:hAnsi="Times New Roman" w:cs="Times New Roman"/>
                <w:b/>
                <w:sz w:val="25"/>
                <w:szCs w:val="25"/>
                <w:lang w:val="vi-VN"/>
              </w:rPr>
              <w:t xml:space="preserve">Câu </w:t>
            </w:r>
            <w:r w:rsidRPr="004E6D0C">
              <w:rPr>
                <w:rFonts w:ascii="Times New Roman" w:hAnsi="Times New Roman" w:cs="Times New Roman"/>
                <w:b/>
                <w:sz w:val="25"/>
                <w:szCs w:val="25"/>
              </w:rPr>
              <w:t>3.</w:t>
            </w:r>
            <w:r w:rsidRPr="004E6D0C">
              <w:rPr>
                <w:rFonts w:ascii="Times New Roman" w:hAnsi="Times New Roman" w:cs="Times New Roman"/>
                <w:b/>
                <w:sz w:val="25"/>
                <w:szCs w:val="25"/>
                <w:lang w:val="vi-VN"/>
              </w:rPr>
              <w:t xml:space="preserve"> </w:t>
            </w:r>
            <w:r w:rsidRPr="004E6D0C">
              <w:rPr>
                <w:rFonts w:ascii="Times New Roman" w:hAnsi="Times New Roman" w:cs="Times New Roman"/>
                <w:sz w:val="25"/>
                <w:szCs w:val="25"/>
                <w:lang w:val="vi-VN"/>
              </w:rPr>
              <w:t>Các nhà máy điện hạt nhân thường được xây dựng cạnh hồ, sông và bờ biển vì nhà máy điện hạt nhân toả ra rất nhiều nhiệt, cần nhiều nước để làm mát và ngưng tụ hơi nước sau khi đi qua tua bin máy phát điện. Ở 1 hệ thống ngưng tụ hơi nước, trong 1h thì có 1000 m³ nước biển đi qua bồn ngưng tụ. Độ chênh lệch nhiệt độ giữa nước biển đầu vào và đầu ra có giá trị ổn định là 40</w:t>
            </w:r>
            <w:r w:rsidRPr="004E6D0C">
              <w:rPr>
                <w:rFonts w:ascii="Times New Roman" w:hAnsi="Times New Roman" w:cs="Times New Roman"/>
                <w:sz w:val="25"/>
                <w:szCs w:val="25"/>
                <w:vertAlign w:val="superscript"/>
                <w:lang w:val="vi-VN"/>
              </w:rPr>
              <w:t>0</w:t>
            </w:r>
            <w:r w:rsidRPr="004E6D0C">
              <w:rPr>
                <w:rFonts w:ascii="Times New Roman" w:hAnsi="Times New Roman" w:cs="Times New Roman"/>
                <w:sz w:val="25"/>
                <w:szCs w:val="25"/>
                <w:lang w:val="vi-VN"/>
              </w:rPr>
              <w:t>C. Cho nhiệt dung riêng của nước biển là 3900 (J/kg.K), khối lượng riêng của nước biển là 1030 (kg/m³), nhiệt hóa hơi riêng của nước là 2,3.10</w:t>
            </w:r>
            <w:r w:rsidRPr="004E6D0C">
              <w:rPr>
                <w:rFonts w:ascii="Times New Roman" w:hAnsi="Times New Roman" w:cs="Times New Roman"/>
                <w:sz w:val="25"/>
                <w:szCs w:val="25"/>
                <w:vertAlign w:val="superscript"/>
                <w:lang w:val="vi-VN"/>
              </w:rPr>
              <w:t>6</w:t>
            </w:r>
            <w:r w:rsidRPr="004E6D0C">
              <w:rPr>
                <w:rFonts w:ascii="Times New Roman" w:hAnsi="Times New Roman" w:cs="Times New Roman"/>
                <w:sz w:val="25"/>
                <w:szCs w:val="25"/>
                <w:lang w:val="vi-VN"/>
              </w:rPr>
              <w:t xml:space="preserve"> (J/kg), nhiệt độ của hơi nước là 100</w:t>
            </w:r>
            <w:r w:rsidRPr="004E6D0C">
              <w:rPr>
                <w:rFonts w:ascii="Times New Roman" w:hAnsi="Times New Roman" w:cs="Times New Roman"/>
                <w:sz w:val="25"/>
                <w:szCs w:val="25"/>
                <w:vertAlign w:val="superscript"/>
                <w:lang w:val="vi-VN"/>
              </w:rPr>
              <w:t>0</w:t>
            </w:r>
            <w:r w:rsidRPr="004E6D0C">
              <w:rPr>
                <w:rFonts w:ascii="Times New Roman" w:hAnsi="Times New Roman" w:cs="Times New Roman"/>
                <w:sz w:val="25"/>
                <w:szCs w:val="25"/>
                <w:lang w:val="vi-VN"/>
              </w:rPr>
              <w:t>C và chỉ có 60% lượng nhiệt truyền cho nước biển là của hơi nước. Trong khoảng thời gian trên lượng hơi nước đã bị ngưng tụ là x.10</w:t>
            </w:r>
            <w:r w:rsidRPr="004E6D0C">
              <w:rPr>
                <w:rFonts w:ascii="Times New Roman" w:hAnsi="Times New Roman" w:cs="Times New Roman"/>
                <w:sz w:val="25"/>
                <w:szCs w:val="25"/>
                <w:vertAlign w:val="superscript"/>
                <w:lang w:val="vi-VN"/>
              </w:rPr>
              <w:t>3</w:t>
            </w:r>
            <w:r w:rsidRPr="004E6D0C">
              <w:rPr>
                <w:rFonts w:ascii="Times New Roman" w:hAnsi="Times New Roman" w:cs="Times New Roman"/>
                <w:sz w:val="25"/>
                <w:szCs w:val="25"/>
                <w:lang w:val="vi-VN"/>
              </w:rPr>
              <w:t xml:space="preserve"> kg. Tìm x (</w:t>
            </w:r>
            <w:r w:rsidRPr="004E6D0C">
              <w:rPr>
                <w:rFonts w:ascii="Times New Roman" w:hAnsi="Times New Roman" w:cs="Times New Roman"/>
                <w:iCs/>
                <w:sz w:val="25"/>
                <w:szCs w:val="25"/>
                <w:lang w:val="vi-VN"/>
              </w:rPr>
              <w:t>Kết quả làm tròn đến hàng phần mười</w:t>
            </w:r>
            <w:r w:rsidRPr="004E6D0C">
              <w:rPr>
                <w:rFonts w:ascii="Times New Roman" w:hAnsi="Times New Roman" w:cs="Times New Roman"/>
                <w:sz w:val="25"/>
                <w:szCs w:val="25"/>
                <w:lang w:val="vi-V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420"/>
              <w:gridCol w:w="424"/>
              <w:gridCol w:w="423"/>
              <w:gridCol w:w="423"/>
            </w:tblGrid>
            <w:tr w:rsidR="004C4CF7" w:rsidRPr="004E6D0C" w:rsidTr="00D57BFD">
              <w:trPr>
                <w:trHeight w:val="210"/>
              </w:trPr>
              <w:tc>
                <w:tcPr>
                  <w:tcW w:w="1269" w:type="dxa"/>
                  <w:shd w:val="clear" w:color="auto" w:fill="auto"/>
                </w:tcPr>
                <w:p w:rsidR="004C4CF7" w:rsidRPr="004E6D0C" w:rsidRDefault="004C4CF7" w:rsidP="00B01D36">
                  <w:pPr>
                    <w:spacing w:after="0" w:line="240" w:lineRule="auto"/>
                    <w:rPr>
                      <w:rFonts w:ascii="Times New Roman" w:hAnsi="Times New Roman" w:cs="Times New Roman"/>
                      <w:b/>
                      <w:bCs/>
                      <w:sz w:val="25"/>
                      <w:szCs w:val="25"/>
                    </w:rPr>
                  </w:pPr>
                  <w:r w:rsidRPr="004E6D0C">
                    <w:rPr>
                      <w:rFonts w:ascii="Times New Roman" w:hAnsi="Times New Roman" w:cs="Times New Roman"/>
                      <w:b/>
                      <w:bCs/>
                      <w:sz w:val="25"/>
                      <w:szCs w:val="25"/>
                    </w:rPr>
                    <w:t>Đáp án:</w:t>
                  </w:r>
                </w:p>
              </w:tc>
              <w:tc>
                <w:tcPr>
                  <w:tcW w:w="420" w:type="dxa"/>
                  <w:shd w:val="clear" w:color="auto" w:fill="auto"/>
                </w:tcPr>
                <w:p w:rsidR="004C4CF7" w:rsidRPr="004E6D0C" w:rsidRDefault="004C4CF7" w:rsidP="00B01D36">
                  <w:pPr>
                    <w:spacing w:after="0" w:line="240" w:lineRule="auto"/>
                    <w:rPr>
                      <w:rFonts w:ascii="Times New Roman" w:hAnsi="Times New Roman" w:cs="Times New Roman"/>
                      <w:b/>
                      <w:bCs/>
                      <w:sz w:val="25"/>
                      <w:szCs w:val="25"/>
                      <w:lang w:val="vi-VN"/>
                    </w:rPr>
                  </w:pPr>
                </w:p>
              </w:tc>
              <w:tc>
                <w:tcPr>
                  <w:tcW w:w="424" w:type="dxa"/>
                  <w:shd w:val="clear" w:color="auto" w:fill="auto"/>
                </w:tcPr>
                <w:p w:rsidR="004C4CF7" w:rsidRPr="004E6D0C" w:rsidRDefault="004C4CF7" w:rsidP="00B01D36">
                  <w:pPr>
                    <w:spacing w:after="0" w:line="240" w:lineRule="auto"/>
                    <w:rPr>
                      <w:rFonts w:ascii="Times New Roman" w:hAnsi="Times New Roman" w:cs="Times New Roman"/>
                      <w:b/>
                      <w:bCs/>
                      <w:sz w:val="25"/>
                      <w:szCs w:val="25"/>
                      <w:lang w:val="vi-VN"/>
                    </w:rPr>
                  </w:pPr>
                </w:p>
              </w:tc>
              <w:tc>
                <w:tcPr>
                  <w:tcW w:w="423" w:type="dxa"/>
                </w:tcPr>
                <w:p w:rsidR="004C4CF7" w:rsidRPr="004E6D0C" w:rsidRDefault="004C4CF7" w:rsidP="00B01D36">
                  <w:pPr>
                    <w:spacing w:after="0" w:line="240" w:lineRule="auto"/>
                    <w:rPr>
                      <w:rFonts w:ascii="Times New Roman" w:hAnsi="Times New Roman" w:cs="Times New Roman"/>
                      <w:b/>
                      <w:bCs/>
                      <w:sz w:val="25"/>
                      <w:szCs w:val="25"/>
                      <w:lang w:val="vi-VN"/>
                    </w:rPr>
                  </w:pPr>
                </w:p>
              </w:tc>
              <w:tc>
                <w:tcPr>
                  <w:tcW w:w="423" w:type="dxa"/>
                  <w:shd w:val="clear" w:color="auto" w:fill="auto"/>
                </w:tcPr>
                <w:p w:rsidR="004C4CF7" w:rsidRPr="004E6D0C" w:rsidRDefault="004C4CF7" w:rsidP="00B01D36">
                  <w:pPr>
                    <w:spacing w:after="0" w:line="240" w:lineRule="auto"/>
                    <w:rPr>
                      <w:rFonts w:ascii="Times New Roman" w:hAnsi="Times New Roman" w:cs="Times New Roman"/>
                      <w:b/>
                      <w:bCs/>
                      <w:sz w:val="25"/>
                      <w:szCs w:val="25"/>
                    </w:rPr>
                  </w:pPr>
                </w:p>
              </w:tc>
            </w:tr>
          </w:tbl>
          <w:p w:rsidR="00931886" w:rsidRPr="004E6D0C" w:rsidRDefault="00931886">
            <w:pPr>
              <w:rPr>
                <w:rFonts w:ascii="Times New Roman" w:hAnsi="Times New Roman" w:cs="Times New Roman"/>
                <w:b/>
                <w:sz w:val="25"/>
                <w:szCs w:val="25"/>
              </w:rPr>
            </w:pPr>
          </w:p>
        </w:tc>
      </w:tr>
    </w:tbl>
    <w:p w:rsidR="00E978AF" w:rsidRPr="004E6D0C" w:rsidRDefault="00375D6D" w:rsidP="00666BDF">
      <w:pPr>
        <w:tabs>
          <w:tab w:val="left" w:pos="426"/>
        </w:tabs>
        <w:spacing w:after="0" w:line="240" w:lineRule="auto"/>
        <w:jc w:val="both"/>
        <w:rPr>
          <w:rFonts w:ascii="Times New Roman" w:hAnsi="Times New Roman" w:cs="Times New Roman"/>
          <w:sz w:val="25"/>
          <w:szCs w:val="25"/>
          <w:shd w:val="clear" w:color="auto" w:fill="FFFFFF"/>
          <w:lang w:val="vi-VN"/>
        </w:rPr>
      </w:pPr>
      <w:r w:rsidRPr="004E6D0C">
        <w:rPr>
          <w:rFonts w:ascii="Times New Roman" w:hAnsi="Times New Roman" w:cs="Times New Roman"/>
          <w:b/>
          <w:iCs/>
          <w:sz w:val="25"/>
          <w:szCs w:val="25"/>
          <w:shd w:val="clear" w:color="auto" w:fill="FFFFFF"/>
          <w:lang w:val="vi-VN"/>
        </w:rPr>
        <w:t xml:space="preserve">Câu </w:t>
      </w:r>
      <w:r w:rsidR="00632D81" w:rsidRPr="004E6D0C">
        <w:rPr>
          <w:rFonts w:ascii="Times New Roman" w:hAnsi="Times New Roman" w:cs="Times New Roman"/>
          <w:b/>
          <w:iCs/>
          <w:sz w:val="25"/>
          <w:szCs w:val="25"/>
          <w:shd w:val="clear" w:color="auto" w:fill="FFFFFF"/>
        </w:rPr>
        <w:t>4</w:t>
      </w:r>
      <w:r w:rsidRPr="004E6D0C">
        <w:rPr>
          <w:rFonts w:ascii="Times New Roman" w:hAnsi="Times New Roman" w:cs="Times New Roman"/>
          <w:b/>
          <w:iCs/>
          <w:sz w:val="25"/>
          <w:szCs w:val="25"/>
          <w:shd w:val="clear" w:color="auto" w:fill="FFFFFF"/>
          <w:lang w:val="vi-VN"/>
        </w:rPr>
        <w:t>.</w:t>
      </w:r>
      <w:r w:rsidRPr="004E6D0C">
        <w:rPr>
          <w:rFonts w:ascii="Times New Roman" w:hAnsi="Times New Roman" w:cs="Times New Roman"/>
          <w:iCs/>
          <w:sz w:val="25"/>
          <w:szCs w:val="25"/>
          <w:shd w:val="clear" w:color="auto" w:fill="FFFFFF"/>
          <w:lang w:val="vi-VN"/>
        </w:rPr>
        <w:t xml:space="preserve"> </w:t>
      </w:r>
      <w:r w:rsidR="00E978AF" w:rsidRPr="004E6D0C">
        <w:rPr>
          <w:rFonts w:ascii="Times New Roman" w:hAnsi="Times New Roman" w:cs="Times New Roman"/>
          <w:sz w:val="25"/>
          <w:szCs w:val="25"/>
          <w:shd w:val="clear" w:color="auto" w:fill="FFFFFF"/>
          <w:lang w:val="vi-VN"/>
        </w:rPr>
        <w:t>Trong các trạm không gian vũ trụ, cần thu hồi khí oxygen O</w:t>
      </w:r>
      <w:r w:rsidR="00E978AF" w:rsidRPr="004E6D0C">
        <w:rPr>
          <w:rFonts w:ascii="Times New Roman" w:hAnsi="Times New Roman" w:cs="Times New Roman"/>
          <w:sz w:val="25"/>
          <w:szCs w:val="25"/>
          <w:shd w:val="clear" w:color="auto" w:fill="FFFFFF"/>
          <w:vertAlign w:val="subscript"/>
          <w:lang w:val="vi-VN"/>
        </w:rPr>
        <w:t>2</w:t>
      </w:r>
      <w:r w:rsidR="00E978AF" w:rsidRPr="004E6D0C">
        <w:rPr>
          <w:rFonts w:ascii="Times New Roman" w:hAnsi="Times New Roman" w:cs="Times New Roman"/>
          <w:sz w:val="25"/>
          <w:szCs w:val="25"/>
          <w:shd w:val="clear" w:color="auto" w:fill="FFFFFF"/>
          <w:lang w:val="vi-VN"/>
        </w:rPr>
        <w:t xml:space="preserve"> từ khí carbon dioxide CO</w:t>
      </w:r>
      <w:r w:rsidR="00E978AF" w:rsidRPr="004E6D0C">
        <w:rPr>
          <w:rFonts w:ascii="Times New Roman" w:hAnsi="Times New Roman" w:cs="Times New Roman"/>
          <w:sz w:val="25"/>
          <w:szCs w:val="25"/>
          <w:shd w:val="clear" w:color="auto" w:fill="FFFFFF"/>
          <w:vertAlign w:val="subscript"/>
          <w:lang w:val="vi-VN"/>
        </w:rPr>
        <w:t>2</w:t>
      </w:r>
      <w:r w:rsidR="00E978AF" w:rsidRPr="004E6D0C">
        <w:rPr>
          <w:rFonts w:ascii="Times New Roman" w:hAnsi="Times New Roman" w:cs="Times New Roman"/>
          <w:sz w:val="25"/>
          <w:szCs w:val="25"/>
          <w:shd w:val="clear" w:color="auto" w:fill="FFFFFF"/>
          <w:lang w:val="vi-VN"/>
        </w:rPr>
        <w:t xml:space="preserve"> do các nhà du hành thở ra để tái sử dụng. Trong một phương pháp thu hồi, cứ 1,00 mol CO</w:t>
      </w:r>
      <w:r w:rsidR="00E978AF" w:rsidRPr="004E6D0C">
        <w:rPr>
          <w:rFonts w:ascii="Times New Roman" w:hAnsi="Times New Roman" w:cs="Times New Roman"/>
          <w:sz w:val="25"/>
          <w:szCs w:val="25"/>
          <w:shd w:val="clear" w:color="auto" w:fill="FFFFFF"/>
          <w:vertAlign w:val="subscript"/>
          <w:lang w:val="vi-VN"/>
        </w:rPr>
        <w:t>2</w:t>
      </w:r>
      <w:r w:rsidR="00E978AF" w:rsidRPr="004E6D0C">
        <w:rPr>
          <w:rFonts w:ascii="Times New Roman" w:hAnsi="Times New Roman" w:cs="Times New Roman"/>
          <w:sz w:val="25"/>
          <w:szCs w:val="25"/>
          <w:shd w:val="clear" w:color="auto" w:fill="FFFFFF"/>
          <w:lang w:val="vi-VN"/>
        </w:rPr>
        <w:t xml:space="preserve"> tạo ra 1,00 mol O</w:t>
      </w:r>
      <w:r w:rsidR="00E978AF" w:rsidRPr="004E6D0C">
        <w:rPr>
          <w:rFonts w:ascii="Times New Roman" w:hAnsi="Times New Roman" w:cs="Times New Roman"/>
          <w:sz w:val="25"/>
          <w:szCs w:val="25"/>
          <w:shd w:val="clear" w:color="auto" w:fill="FFFFFF"/>
          <w:vertAlign w:val="subscript"/>
          <w:lang w:val="vi-VN"/>
        </w:rPr>
        <w:t>2</w:t>
      </w:r>
      <w:r w:rsidR="00E978AF" w:rsidRPr="004E6D0C">
        <w:rPr>
          <w:rFonts w:ascii="Times New Roman" w:hAnsi="Times New Roman" w:cs="Times New Roman"/>
          <w:sz w:val="25"/>
          <w:szCs w:val="25"/>
          <w:shd w:val="clear" w:color="auto" w:fill="FFFFFF"/>
          <w:lang w:val="vi-VN"/>
        </w:rPr>
        <w:t xml:space="preserve"> và 1,00 mol methane CH</w:t>
      </w:r>
      <w:r w:rsidR="00E978AF" w:rsidRPr="004E6D0C">
        <w:rPr>
          <w:rFonts w:ascii="Times New Roman" w:hAnsi="Times New Roman" w:cs="Times New Roman"/>
          <w:sz w:val="25"/>
          <w:szCs w:val="25"/>
          <w:shd w:val="clear" w:color="auto" w:fill="FFFFFF"/>
          <w:vertAlign w:val="subscript"/>
          <w:lang w:val="vi-VN"/>
        </w:rPr>
        <w:t>4</w:t>
      </w:r>
      <w:r w:rsidR="00E978AF" w:rsidRPr="004E6D0C">
        <w:rPr>
          <w:rFonts w:ascii="Times New Roman" w:hAnsi="Times New Roman" w:cs="Times New Roman"/>
          <w:sz w:val="25"/>
          <w:szCs w:val="25"/>
          <w:shd w:val="clear" w:color="auto" w:fill="FFFFFF"/>
          <w:lang w:val="vi-VN"/>
        </w:rPr>
        <w:t xml:space="preserve">. </w:t>
      </w:r>
    </w:p>
    <w:p w:rsidR="00E978AF" w:rsidRPr="004E6D0C" w:rsidRDefault="00214BED" w:rsidP="00666BDF">
      <w:pPr>
        <w:tabs>
          <w:tab w:val="left" w:pos="426"/>
        </w:tabs>
        <w:spacing w:after="0" w:line="240" w:lineRule="auto"/>
        <w:jc w:val="both"/>
        <w:rPr>
          <w:rFonts w:ascii="Times New Roman" w:hAnsi="Times New Roman" w:cs="Times New Roman"/>
          <w:sz w:val="25"/>
          <w:szCs w:val="25"/>
          <w:shd w:val="clear" w:color="auto" w:fill="FFFFFF"/>
          <w:lang w:val="vi-VN"/>
        </w:rPr>
      </w:pPr>
      <w:r w:rsidRPr="004E6D0C">
        <w:rPr>
          <w:rFonts w:ascii="Times New Roman" w:hAnsi="Times New Roman" w:cs="Times New Roman"/>
          <w:sz w:val="25"/>
          <w:szCs w:val="25"/>
          <w:shd w:val="clear" w:color="auto" w:fill="FFFFFF"/>
          <w:lang w:val="vi-VN"/>
        </w:rPr>
        <w:tab/>
      </w:r>
      <w:r w:rsidR="00E978AF" w:rsidRPr="004E6D0C">
        <w:rPr>
          <w:rFonts w:ascii="Times New Roman" w:hAnsi="Times New Roman" w:cs="Times New Roman"/>
          <w:sz w:val="25"/>
          <w:szCs w:val="25"/>
          <w:shd w:val="clear" w:color="auto" w:fill="FFFFFF"/>
          <w:lang w:val="vi-VN"/>
        </w:rPr>
        <w:t>Sau một thời gian, lượng khí CO</w:t>
      </w:r>
      <w:r w:rsidR="00E978AF" w:rsidRPr="004E6D0C">
        <w:rPr>
          <w:rFonts w:ascii="Times New Roman" w:hAnsi="Times New Roman" w:cs="Times New Roman"/>
          <w:sz w:val="25"/>
          <w:szCs w:val="25"/>
          <w:shd w:val="clear" w:color="auto" w:fill="FFFFFF"/>
          <w:vertAlign w:val="subscript"/>
          <w:lang w:val="vi-VN"/>
        </w:rPr>
        <w:t>2</w:t>
      </w:r>
      <w:r w:rsidR="00E978AF" w:rsidRPr="004E6D0C">
        <w:rPr>
          <w:rFonts w:ascii="Times New Roman" w:hAnsi="Times New Roman" w:cs="Times New Roman"/>
          <w:sz w:val="25"/>
          <w:szCs w:val="25"/>
          <w:shd w:val="clear" w:color="auto" w:fill="FFFFFF"/>
          <w:lang w:val="vi-VN"/>
        </w:rPr>
        <w:t xml:space="preserve"> thu được là 0,460 kg. Khí CH</w:t>
      </w:r>
      <w:r w:rsidR="00E978AF" w:rsidRPr="004E6D0C">
        <w:rPr>
          <w:rFonts w:ascii="Times New Roman" w:hAnsi="Times New Roman" w:cs="Times New Roman"/>
          <w:sz w:val="25"/>
          <w:szCs w:val="25"/>
          <w:shd w:val="clear" w:color="auto" w:fill="FFFFFF"/>
          <w:vertAlign w:val="subscript"/>
          <w:lang w:val="vi-VN"/>
        </w:rPr>
        <w:t>4</w:t>
      </w:r>
      <w:r w:rsidR="00E978AF" w:rsidRPr="004E6D0C">
        <w:rPr>
          <w:rFonts w:ascii="Times New Roman" w:hAnsi="Times New Roman" w:cs="Times New Roman"/>
          <w:sz w:val="25"/>
          <w:szCs w:val="25"/>
          <w:shd w:val="clear" w:color="auto" w:fill="FFFFFF"/>
          <w:lang w:val="vi-VN"/>
        </w:rPr>
        <w:t xml:space="preserve"> và O</w:t>
      </w:r>
      <w:r w:rsidR="00E978AF" w:rsidRPr="004E6D0C">
        <w:rPr>
          <w:rFonts w:ascii="Times New Roman" w:hAnsi="Times New Roman" w:cs="Times New Roman"/>
          <w:sz w:val="25"/>
          <w:szCs w:val="25"/>
          <w:shd w:val="clear" w:color="auto" w:fill="FFFFFF"/>
          <w:vertAlign w:val="subscript"/>
          <w:lang w:val="vi-VN"/>
        </w:rPr>
        <w:t>2</w:t>
      </w:r>
      <w:r w:rsidR="00E978AF" w:rsidRPr="004E6D0C">
        <w:rPr>
          <w:rFonts w:ascii="Times New Roman" w:hAnsi="Times New Roman" w:cs="Times New Roman"/>
          <w:sz w:val="25"/>
          <w:szCs w:val="25"/>
          <w:shd w:val="clear" w:color="auto" w:fill="FFFFFF"/>
          <w:lang w:val="vi-VN"/>
        </w:rPr>
        <w:t xml:space="preserve"> tạo thành từ lượng CO</w:t>
      </w:r>
      <w:r w:rsidR="00E978AF" w:rsidRPr="004E6D0C">
        <w:rPr>
          <w:rFonts w:ascii="Times New Roman" w:hAnsi="Times New Roman" w:cs="Times New Roman"/>
          <w:sz w:val="25"/>
          <w:szCs w:val="25"/>
          <w:shd w:val="clear" w:color="auto" w:fill="FFFFFF"/>
          <w:vertAlign w:val="subscript"/>
          <w:lang w:val="vi-VN"/>
        </w:rPr>
        <w:t>2</w:t>
      </w:r>
      <w:r w:rsidR="00E978AF" w:rsidRPr="004E6D0C">
        <w:rPr>
          <w:rFonts w:ascii="Times New Roman" w:hAnsi="Times New Roman" w:cs="Times New Roman"/>
          <w:sz w:val="25"/>
          <w:szCs w:val="25"/>
          <w:shd w:val="clear" w:color="auto" w:fill="FFFFFF"/>
          <w:lang w:val="vi-VN"/>
        </w:rPr>
        <w:t xml:space="preserve"> nói trên được chứa trong hai bình khác nhau ban đầu đều chưa chứa khí. Khối lượng mol của CO</w:t>
      </w:r>
      <w:r w:rsidR="00E978AF" w:rsidRPr="004E6D0C">
        <w:rPr>
          <w:rFonts w:ascii="Times New Roman" w:hAnsi="Times New Roman" w:cs="Times New Roman"/>
          <w:sz w:val="25"/>
          <w:szCs w:val="25"/>
          <w:shd w:val="clear" w:color="auto" w:fill="FFFFFF"/>
          <w:vertAlign w:val="subscript"/>
          <w:lang w:val="vi-VN"/>
        </w:rPr>
        <w:t>2</w:t>
      </w:r>
      <w:r w:rsidR="00E978AF" w:rsidRPr="004E6D0C">
        <w:rPr>
          <w:rFonts w:ascii="Times New Roman" w:hAnsi="Times New Roman" w:cs="Times New Roman"/>
          <w:sz w:val="25"/>
          <w:szCs w:val="25"/>
          <w:shd w:val="clear" w:color="auto" w:fill="FFFFFF"/>
          <w:lang w:val="vi-VN"/>
        </w:rPr>
        <w:t xml:space="preserve"> và O</w:t>
      </w:r>
      <w:r w:rsidR="00E978AF" w:rsidRPr="004E6D0C">
        <w:rPr>
          <w:rFonts w:ascii="Times New Roman" w:hAnsi="Times New Roman" w:cs="Times New Roman"/>
          <w:sz w:val="25"/>
          <w:szCs w:val="25"/>
          <w:shd w:val="clear" w:color="auto" w:fill="FFFFFF"/>
          <w:vertAlign w:val="subscript"/>
          <w:lang w:val="vi-VN"/>
        </w:rPr>
        <w:t>2</w:t>
      </w:r>
      <w:r w:rsidR="00E978AF" w:rsidRPr="004E6D0C">
        <w:rPr>
          <w:rFonts w:ascii="Times New Roman" w:hAnsi="Times New Roman" w:cs="Times New Roman"/>
          <w:sz w:val="25"/>
          <w:szCs w:val="25"/>
          <w:shd w:val="clear" w:color="auto" w:fill="FFFFFF"/>
          <w:lang w:val="vi-VN"/>
        </w:rPr>
        <w:t xml:space="preserve"> lần lượt là 44,0 g/mol và 32,0 g/mol. Coi các khí là khí lí tưởng.</w:t>
      </w:r>
    </w:p>
    <w:p w:rsidR="00E978AF" w:rsidRDefault="00214BED" w:rsidP="00214BED">
      <w:pPr>
        <w:pBdr>
          <w:top w:val="nil"/>
          <w:left w:val="nil"/>
          <w:bottom w:val="nil"/>
          <w:right w:val="nil"/>
          <w:between w:val="nil"/>
        </w:pBdr>
        <w:spacing w:after="0" w:line="240" w:lineRule="auto"/>
        <w:ind w:right="-144"/>
        <w:jc w:val="both"/>
        <w:rPr>
          <w:rFonts w:ascii="Times New Roman" w:hAnsi="Times New Roman" w:cs="Times New Roman"/>
          <w:iCs/>
          <w:sz w:val="25"/>
          <w:szCs w:val="25"/>
        </w:rPr>
      </w:pPr>
      <w:r w:rsidRPr="004E6D0C">
        <w:rPr>
          <w:rFonts w:ascii="Times New Roman" w:eastAsia="Georgia" w:hAnsi="Times New Roman" w:cs="Times New Roman"/>
          <w:sz w:val="25"/>
          <w:szCs w:val="25"/>
          <w:lang w:val="vi-VN"/>
        </w:rPr>
        <w:t xml:space="preserve">       </w:t>
      </w:r>
      <w:r w:rsidR="00E978AF" w:rsidRPr="004E6D0C">
        <w:rPr>
          <w:rFonts w:ascii="Times New Roman" w:eastAsia="Georgia" w:hAnsi="Times New Roman" w:cs="Times New Roman"/>
          <w:sz w:val="25"/>
          <w:szCs w:val="25"/>
          <w:lang w:val="vi-VN"/>
        </w:rPr>
        <w:t>Khi một lượng khí O</w:t>
      </w:r>
      <w:r w:rsidR="00E978AF" w:rsidRPr="004E6D0C">
        <w:rPr>
          <w:rFonts w:ascii="Times New Roman" w:eastAsia="Georgia" w:hAnsi="Times New Roman" w:cs="Times New Roman"/>
          <w:sz w:val="25"/>
          <w:szCs w:val="25"/>
          <w:vertAlign w:val="subscript"/>
          <w:lang w:val="vi-VN"/>
        </w:rPr>
        <w:t>2</w:t>
      </w:r>
      <w:r w:rsidR="00E978AF" w:rsidRPr="004E6D0C">
        <w:rPr>
          <w:rFonts w:ascii="Times New Roman" w:eastAsia="Georgia" w:hAnsi="Times New Roman" w:cs="Times New Roman"/>
          <w:sz w:val="25"/>
          <w:szCs w:val="25"/>
          <w:lang w:val="vi-VN"/>
        </w:rPr>
        <w:t xml:space="preserve"> được rút ra để sử dụng thì áp suất khí trong bình chứa khí O</w:t>
      </w:r>
      <w:r w:rsidR="00E978AF" w:rsidRPr="004E6D0C">
        <w:rPr>
          <w:rFonts w:ascii="Times New Roman" w:eastAsia="Georgia" w:hAnsi="Times New Roman" w:cs="Times New Roman"/>
          <w:sz w:val="25"/>
          <w:szCs w:val="25"/>
          <w:vertAlign w:val="subscript"/>
          <w:lang w:val="vi-VN"/>
        </w:rPr>
        <w:t>2</w:t>
      </w:r>
      <w:r w:rsidR="00E978AF" w:rsidRPr="004E6D0C">
        <w:rPr>
          <w:rFonts w:ascii="Times New Roman" w:eastAsia="Georgia" w:hAnsi="Times New Roman" w:cs="Times New Roman"/>
          <w:sz w:val="25"/>
          <w:szCs w:val="25"/>
          <w:lang w:val="vi-VN"/>
        </w:rPr>
        <w:t xml:space="preserve"> bằng 54% áp suất khí khi chưa rút (nhiệt độ của bình khí không đổi). Khối lượng O</w:t>
      </w:r>
      <w:r w:rsidR="00E978AF" w:rsidRPr="004E6D0C">
        <w:rPr>
          <w:rFonts w:ascii="Times New Roman" w:eastAsia="Georgia" w:hAnsi="Times New Roman" w:cs="Times New Roman"/>
          <w:sz w:val="25"/>
          <w:szCs w:val="25"/>
          <w:vertAlign w:val="subscript"/>
          <w:lang w:val="vi-VN"/>
        </w:rPr>
        <w:t>2</w:t>
      </w:r>
      <w:r w:rsidR="00E978AF" w:rsidRPr="004E6D0C">
        <w:rPr>
          <w:rFonts w:ascii="Times New Roman" w:eastAsia="Georgia" w:hAnsi="Times New Roman" w:cs="Times New Roman"/>
          <w:sz w:val="25"/>
          <w:szCs w:val="25"/>
          <w:lang w:val="vi-VN"/>
        </w:rPr>
        <w:t xml:space="preserve"> đã được rút ra khỏi bình là bao nhiêu kilogram?</w:t>
      </w:r>
      <w:r w:rsidR="00E978AF" w:rsidRPr="004E6D0C">
        <w:rPr>
          <w:rFonts w:ascii="Times New Roman" w:hAnsi="Times New Roman" w:cs="Times New Roman"/>
          <w:iCs/>
          <w:sz w:val="25"/>
          <w:szCs w:val="25"/>
          <w:lang w:val="vi-VN"/>
        </w:rPr>
        <w:t xml:space="preserve"> (Kết quả làm tròn đến chữ số hằng phần trăm)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422"/>
        <w:gridCol w:w="426"/>
        <w:gridCol w:w="425"/>
        <w:gridCol w:w="425"/>
      </w:tblGrid>
      <w:tr w:rsidR="004C4CF7" w:rsidRPr="004E6D0C" w:rsidTr="00AA4173">
        <w:trPr>
          <w:trHeight w:val="107"/>
        </w:trPr>
        <w:tc>
          <w:tcPr>
            <w:tcW w:w="1274" w:type="dxa"/>
            <w:shd w:val="clear" w:color="auto" w:fill="auto"/>
          </w:tcPr>
          <w:p w:rsidR="004C4CF7" w:rsidRPr="004E6D0C" w:rsidRDefault="004C4CF7" w:rsidP="00B01D36">
            <w:pPr>
              <w:spacing w:after="0" w:line="240" w:lineRule="auto"/>
              <w:rPr>
                <w:rFonts w:ascii="Times New Roman" w:hAnsi="Times New Roman" w:cs="Times New Roman"/>
                <w:b/>
                <w:bCs/>
                <w:sz w:val="25"/>
                <w:szCs w:val="25"/>
              </w:rPr>
            </w:pPr>
            <w:r w:rsidRPr="004E6D0C">
              <w:rPr>
                <w:rFonts w:ascii="Times New Roman" w:hAnsi="Times New Roman" w:cs="Times New Roman"/>
                <w:b/>
                <w:bCs/>
                <w:sz w:val="25"/>
                <w:szCs w:val="25"/>
              </w:rPr>
              <w:t>Đáp án:</w:t>
            </w:r>
          </w:p>
        </w:tc>
        <w:tc>
          <w:tcPr>
            <w:tcW w:w="422" w:type="dxa"/>
            <w:shd w:val="clear" w:color="auto" w:fill="auto"/>
          </w:tcPr>
          <w:p w:rsidR="004C4CF7" w:rsidRPr="004E6D0C" w:rsidRDefault="004C4CF7" w:rsidP="00B01D36">
            <w:pPr>
              <w:spacing w:after="0" w:line="240" w:lineRule="auto"/>
              <w:rPr>
                <w:rFonts w:ascii="Times New Roman" w:hAnsi="Times New Roman" w:cs="Times New Roman"/>
                <w:b/>
                <w:bCs/>
                <w:sz w:val="25"/>
                <w:szCs w:val="25"/>
                <w:lang w:val="vi-VN"/>
              </w:rPr>
            </w:pPr>
          </w:p>
        </w:tc>
        <w:tc>
          <w:tcPr>
            <w:tcW w:w="426" w:type="dxa"/>
            <w:shd w:val="clear" w:color="auto" w:fill="auto"/>
          </w:tcPr>
          <w:p w:rsidR="004C4CF7" w:rsidRPr="004E6D0C" w:rsidRDefault="004C4CF7" w:rsidP="00B01D36">
            <w:pPr>
              <w:spacing w:after="0" w:line="240" w:lineRule="auto"/>
              <w:rPr>
                <w:rFonts w:ascii="Times New Roman" w:hAnsi="Times New Roman" w:cs="Times New Roman"/>
                <w:b/>
                <w:bCs/>
                <w:sz w:val="25"/>
                <w:szCs w:val="25"/>
                <w:lang w:val="vi-VN"/>
              </w:rPr>
            </w:pPr>
          </w:p>
        </w:tc>
        <w:tc>
          <w:tcPr>
            <w:tcW w:w="425" w:type="dxa"/>
          </w:tcPr>
          <w:p w:rsidR="004C4CF7" w:rsidRPr="004E6D0C" w:rsidRDefault="004C4CF7" w:rsidP="00B01D36">
            <w:pPr>
              <w:spacing w:after="0" w:line="240" w:lineRule="auto"/>
              <w:rPr>
                <w:rFonts w:ascii="Times New Roman" w:hAnsi="Times New Roman" w:cs="Times New Roman"/>
                <w:b/>
                <w:bCs/>
                <w:sz w:val="25"/>
                <w:szCs w:val="25"/>
                <w:lang w:val="vi-VN"/>
              </w:rPr>
            </w:pPr>
          </w:p>
        </w:tc>
        <w:tc>
          <w:tcPr>
            <w:tcW w:w="425" w:type="dxa"/>
            <w:shd w:val="clear" w:color="auto" w:fill="auto"/>
          </w:tcPr>
          <w:p w:rsidR="004C4CF7" w:rsidRPr="004E6D0C" w:rsidRDefault="004C4CF7" w:rsidP="00B01D36">
            <w:pPr>
              <w:spacing w:after="0" w:line="240" w:lineRule="auto"/>
              <w:rPr>
                <w:rFonts w:ascii="Times New Roman" w:hAnsi="Times New Roman" w:cs="Times New Roman"/>
                <w:b/>
                <w:bCs/>
                <w:sz w:val="25"/>
                <w:szCs w:val="25"/>
              </w:rPr>
            </w:pPr>
          </w:p>
        </w:tc>
      </w:tr>
    </w:tbl>
    <w:p w:rsidR="00426881" w:rsidRDefault="00426881" w:rsidP="00AA4173">
      <w:pPr>
        <w:pBdr>
          <w:top w:val="nil"/>
          <w:left w:val="nil"/>
          <w:bottom w:val="nil"/>
          <w:right w:val="nil"/>
          <w:between w:val="nil"/>
        </w:pBdr>
        <w:spacing w:after="0" w:line="240" w:lineRule="auto"/>
        <w:ind w:right="-144"/>
        <w:jc w:val="both"/>
        <w:rPr>
          <w:rFonts w:ascii="Times New Roman" w:hAnsi="Times New Roman" w:cs="Times New Roman"/>
          <w:bCs/>
          <w:sz w:val="25"/>
          <w:szCs w:val="25"/>
          <w:lang w:val="nb-NO"/>
        </w:rPr>
      </w:pPr>
      <w:r w:rsidRPr="004E6D0C">
        <w:rPr>
          <w:rFonts w:ascii="Times New Roman" w:hAnsi="Times New Roman" w:cs="Times New Roman"/>
          <w:b/>
          <w:bCs/>
          <w:color w:val="000000" w:themeColor="text1"/>
          <w:sz w:val="25"/>
          <w:szCs w:val="25"/>
        </w:rPr>
        <w:t xml:space="preserve">Câu 5. </w:t>
      </w:r>
      <w:r w:rsidRPr="004E6D0C">
        <w:rPr>
          <w:rFonts w:ascii="Times New Roman" w:hAnsi="Times New Roman" w:cs="Times New Roman"/>
          <w:color w:val="000000"/>
          <w:sz w:val="25"/>
          <w:szCs w:val="25"/>
          <w:shd w:val="clear" w:color="auto" w:fill="FFFFFF"/>
        </w:rPr>
        <w:t>Một sóng điện từ truyền qua điểm M trong không gian. Cường độ điện trường và cảm ứng từ tại M biến thiên điều hòa với giá trị cực đại lần lượt là E</w:t>
      </w:r>
      <w:r w:rsidRPr="004E6D0C">
        <w:rPr>
          <w:rFonts w:ascii="Times New Roman" w:hAnsi="Times New Roman" w:cs="Times New Roman"/>
          <w:color w:val="000000"/>
          <w:sz w:val="25"/>
          <w:szCs w:val="25"/>
          <w:shd w:val="clear" w:color="auto" w:fill="FFFFFF"/>
          <w:vertAlign w:val="subscript"/>
        </w:rPr>
        <w:t>0</w:t>
      </w:r>
      <w:r w:rsidRPr="004E6D0C">
        <w:rPr>
          <w:rFonts w:ascii="Times New Roman" w:hAnsi="Times New Roman" w:cs="Times New Roman"/>
          <w:color w:val="000000"/>
          <w:sz w:val="25"/>
          <w:szCs w:val="25"/>
          <w:shd w:val="clear" w:color="auto" w:fill="FFFFFF"/>
        </w:rPr>
        <w:t> và B</w:t>
      </w:r>
      <w:r w:rsidRPr="004E6D0C">
        <w:rPr>
          <w:rFonts w:ascii="Times New Roman" w:hAnsi="Times New Roman" w:cs="Times New Roman"/>
          <w:color w:val="000000"/>
          <w:sz w:val="25"/>
          <w:szCs w:val="25"/>
          <w:shd w:val="clear" w:color="auto" w:fill="FFFFFF"/>
          <w:vertAlign w:val="subscript"/>
        </w:rPr>
        <w:t>0</w:t>
      </w:r>
      <w:r w:rsidRPr="004E6D0C">
        <w:rPr>
          <w:rFonts w:ascii="Times New Roman" w:hAnsi="Times New Roman" w:cs="Times New Roman"/>
          <w:color w:val="000000"/>
          <w:sz w:val="25"/>
          <w:szCs w:val="25"/>
          <w:shd w:val="clear" w:color="auto" w:fill="FFFFFF"/>
        </w:rPr>
        <w:t>. Khi cảm ứng từ tại M bằng 0,5B</w:t>
      </w:r>
      <w:r w:rsidRPr="004E6D0C">
        <w:rPr>
          <w:rFonts w:ascii="Times New Roman" w:hAnsi="Times New Roman" w:cs="Times New Roman"/>
          <w:color w:val="000000"/>
          <w:sz w:val="25"/>
          <w:szCs w:val="25"/>
          <w:shd w:val="clear" w:color="auto" w:fill="FFFFFF"/>
          <w:vertAlign w:val="subscript"/>
        </w:rPr>
        <w:t>0</w:t>
      </w:r>
      <w:r w:rsidRPr="004E6D0C">
        <w:rPr>
          <w:rFonts w:ascii="Times New Roman" w:hAnsi="Times New Roman" w:cs="Times New Roman"/>
          <w:color w:val="000000"/>
          <w:sz w:val="25"/>
          <w:szCs w:val="25"/>
          <w:shd w:val="clear" w:color="auto" w:fill="FFFFFF"/>
        </w:rPr>
        <w:t> thì cường độ điện trường tại đó có độ lớn gấp mấy lần E</w:t>
      </w:r>
      <w:r w:rsidRPr="004E6D0C">
        <w:rPr>
          <w:rFonts w:ascii="Times New Roman" w:hAnsi="Times New Roman" w:cs="Times New Roman"/>
          <w:color w:val="000000"/>
          <w:sz w:val="25"/>
          <w:szCs w:val="25"/>
          <w:shd w:val="clear" w:color="auto" w:fill="FFFFFF"/>
        </w:rPr>
        <w:softHyphen/>
      </w:r>
      <w:r w:rsidRPr="004E6D0C">
        <w:rPr>
          <w:rFonts w:ascii="Times New Roman" w:hAnsi="Times New Roman" w:cs="Times New Roman"/>
          <w:color w:val="000000"/>
          <w:sz w:val="25"/>
          <w:szCs w:val="25"/>
          <w:shd w:val="clear" w:color="auto" w:fill="FFFFFF"/>
          <w:vertAlign w:val="subscript"/>
        </w:rPr>
        <w:t>0</w:t>
      </w:r>
      <w:r w:rsidRPr="004E6D0C">
        <w:rPr>
          <w:rFonts w:ascii="Times New Roman" w:hAnsi="Times New Roman" w:cs="Times New Roman"/>
          <w:color w:val="000000"/>
          <w:sz w:val="25"/>
          <w:szCs w:val="25"/>
          <w:shd w:val="clear" w:color="auto" w:fill="FFFFFF"/>
        </w:rPr>
        <w:t xml:space="preserve">. </w:t>
      </w:r>
      <w:r w:rsidR="00A514CE" w:rsidRPr="004E6D0C">
        <w:rPr>
          <w:rFonts w:ascii="Times New Roman" w:hAnsi="Times New Roman" w:cs="Times New Roman"/>
          <w:bCs/>
          <w:sz w:val="25"/>
          <w:szCs w:val="25"/>
          <w:lang w:val="nb-NO"/>
        </w:rPr>
        <w:t>(Kết quả làm tròn đến hàng phần mười)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422"/>
        <w:gridCol w:w="426"/>
        <w:gridCol w:w="425"/>
        <w:gridCol w:w="425"/>
      </w:tblGrid>
      <w:tr w:rsidR="004C4CF7" w:rsidRPr="004E6D0C" w:rsidTr="00AA4173">
        <w:trPr>
          <w:trHeight w:val="305"/>
        </w:trPr>
        <w:tc>
          <w:tcPr>
            <w:tcW w:w="1274" w:type="dxa"/>
            <w:shd w:val="clear" w:color="auto" w:fill="auto"/>
          </w:tcPr>
          <w:p w:rsidR="004C4CF7" w:rsidRPr="004E6D0C" w:rsidRDefault="004C4CF7" w:rsidP="00B01D36">
            <w:pPr>
              <w:spacing w:after="0" w:line="240" w:lineRule="auto"/>
              <w:rPr>
                <w:rFonts w:ascii="Times New Roman" w:hAnsi="Times New Roman" w:cs="Times New Roman"/>
                <w:b/>
                <w:bCs/>
                <w:sz w:val="25"/>
                <w:szCs w:val="25"/>
              </w:rPr>
            </w:pPr>
            <w:r w:rsidRPr="004E6D0C">
              <w:rPr>
                <w:rFonts w:ascii="Times New Roman" w:hAnsi="Times New Roman" w:cs="Times New Roman"/>
                <w:b/>
                <w:bCs/>
                <w:sz w:val="25"/>
                <w:szCs w:val="25"/>
              </w:rPr>
              <w:t>Đáp án:</w:t>
            </w:r>
          </w:p>
        </w:tc>
        <w:tc>
          <w:tcPr>
            <w:tcW w:w="422" w:type="dxa"/>
            <w:shd w:val="clear" w:color="auto" w:fill="auto"/>
          </w:tcPr>
          <w:p w:rsidR="004C4CF7" w:rsidRPr="004E6D0C" w:rsidRDefault="004C4CF7" w:rsidP="00B01D36">
            <w:pPr>
              <w:spacing w:after="0" w:line="240" w:lineRule="auto"/>
              <w:rPr>
                <w:rFonts w:ascii="Times New Roman" w:hAnsi="Times New Roman" w:cs="Times New Roman"/>
                <w:b/>
                <w:bCs/>
                <w:sz w:val="25"/>
                <w:szCs w:val="25"/>
                <w:lang w:val="vi-VN"/>
              </w:rPr>
            </w:pPr>
          </w:p>
        </w:tc>
        <w:tc>
          <w:tcPr>
            <w:tcW w:w="426" w:type="dxa"/>
            <w:shd w:val="clear" w:color="auto" w:fill="auto"/>
          </w:tcPr>
          <w:p w:rsidR="004C4CF7" w:rsidRPr="004E6D0C" w:rsidRDefault="004C4CF7" w:rsidP="00B01D36">
            <w:pPr>
              <w:spacing w:after="0" w:line="240" w:lineRule="auto"/>
              <w:rPr>
                <w:rFonts w:ascii="Times New Roman" w:hAnsi="Times New Roman" w:cs="Times New Roman"/>
                <w:b/>
                <w:bCs/>
                <w:sz w:val="25"/>
                <w:szCs w:val="25"/>
                <w:lang w:val="vi-VN"/>
              </w:rPr>
            </w:pPr>
          </w:p>
        </w:tc>
        <w:tc>
          <w:tcPr>
            <w:tcW w:w="425" w:type="dxa"/>
          </w:tcPr>
          <w:p w:rsidR="004C4CF7" w:rsidRPr="004E6D0C" w:rsidRDefault="004C4CF7" w:rsidP="00B01D36">
            <w:pPr>
              <w:spacing w:after="0" w:line="240" w:lineRule="auto"/>
              <w:rPr>
                <w:rFonts w:ascii="Times New Roman" w:hAnsi="Times New Roman" w:cs="Times New Roman"/>
                <w:b/>
                <w:bCs/>
                <w:sz w:val="25"/>
                <w:szCs w:val="25"/>
                <w:lang w:val="vi-VN"/>
              </w:rPr>
            </w:pPr>
          </w:p>
        </w:tc>
        <w:tc>
          <w:tcPr>
            <w:tcW w:w="425" w:type="dxa"/>
            <w:shd w:val="clear" w:color="auto" w:fill="auto"/>
          </w:tcPr>
          <w:p w:rsidR="004C4CF7" w:rsidRPr="004E6D0C" w:rsidRDefault="004C4CF7" w:rsidP="00B01D36">
            <w:pPr>
              <w:spacing w:after="0" w:line="240" w:lineRule="auto"/>
              <w:rPr>
                <w:rFonts w:ascii="Times New Roman" w:hAnsi="Times New Roman" w:cs="Times New Roman"/>
                <w:b/>
                <w:bCs/>
                <w:sz w:val="25"/>
                <w:szCs w:val="25"/>
              </w:rPr>
            </w:pPr>
          </w:p>
        </w:tc>
      </w:tr>
    </w:tbl>
    <w:p w:rsidR="00623E7F" w:rsidRPr="004E6D0C" w:rsidRDefault="00623E7F" w:rsidP="00623E7F">
      <w:pPr>
        <w:tabs>
          <w:tab w:val="left" w:pos="284"/>
          <w:tab w:val="left" w:pos="567"/>
          <w:tab w:val="left" w:pos="851"/>
          <w:tab w:val="left" w:pos="2552"/>
          <w:tab w:val="left" w:pos="4820"/>
          <w:tab w:val="left" w:pos="7088"/>
        </w:tabs>
        <w:spacing w:after="0" w:line="240" w:lineRule="auto"/>
        <w:jc w:val="both"/>
        <w:rPr>
          <w:rFonts w:ascii="Times New Roman" w:hAnsi="Times New Roman" w:cs="Times New Roman"/>
          <w:sz w:val="25"/>
          <w:szCs w:val="25"/>
          <w:lang w:val="vi-VN"/>
        </w:rPr>
      </w:pPr>
      <w:r w:rsidRPr="004E6D0C">
        <w:rPr>
          <w:rFonts w:ascii="Times New Roman" w:hAnsi="Times New Roman" w:cs="Times New Roman"/>
          <w:b/>
          <w:bCs/>
          <w:sz w:val="25"/>
          <w:szCs w:val="25"/>
          <w:lang w:val="vi-VN"/>
        </w:rPr>
        <w:t>Câu 6.</w:t>
      </w:r>
      <w:r w:rsidRPr="004E6D0C">
        <w:rPr>
          <w:rFonts w:ascii="Times New Roman" w:hAnsi="Times New Roman" w:cs="Times New Roman"/>
          <w:sz w:val="25"/>
          <w:szCs w:val="25"/>
          <w:lang w:val="vi-VN"/>
        </w:rPr>
        <w:t xml:space="preserve"> Giả sử có một lượng hạt nhân </w:t>
      </w:r>
      <m:oMath>
        <m:sPre>
          <m:sPrePr>
            <m:ctrlPr>
              <w:rPr>
                <w:rFonts w:ascii="Cambria Math" w:hAnsi="Cambria Math" w:cs="Times New Roman"/>
                <w:i/>
                <w:sz w:val="25"/>
                <w:szCs w:val="25"/>
              </w:rPr>
            </m:ctrlPr>
          </m:sPrePr>
          <m:sub>
            <m:r>
              <w:rPr>
                <w:rFonts w:ascii="Cambria Math" w:hAnsi="Cambria Math" w:cs="Times New Roman"/>
                <w:sz w:val="25"/>
                <w:szCs w:val="25"/>
                <w:lang w:val="vi-VN"/>
              </w:rPr>
              <m:t>92</m:t>
            </m:r>
          </m:sub>
          <m:sup>
            <m:r>
              <w:rPr>
                <w:rFonts w:ascii="Cambria Math" w:hAnsi="Cambria Math" w:cs="Times New Roman"/>
                <w:sz w:val="25"/>
                <w:szCs w:val="25"/>
                <w:lang w:val="vi-VN"/>
              </w:rPr>
              <m:t>235</m:t>
            </m:r>
          </m:sup>
          <m:e>
            <m:r>
              <m:rPr>
                <m:sty m:val="p"/>
              </m:rPr>
              <w:rPr>
                <w:rFonts w:ascii="Cambria Math" w:hAnsi="Cambria Math" w:cs="Times New Roman"/>
                <w:sz w:val="25"/>
                <w:szCs w:val="25"/>
                <w:lang w:val="vi-VN"/>
              </w:rPr>
              <m:t>U</m:t>
            </m:r>
          </m:e>
        </m:sPre>
      </m:oMath>
      <w:r w:rsidRPr="004E6D0C">
        <w:rPr>
          <w:rFonts w:ascii="Times New Roman" w:hAnsi="Times New Roman" w:cs="Times New Roman"/>
          <w:sz w:val="25"/>
          <w:szCs w:val="25"/>
          <w:lang w:val="vi-VN"/>
        </w:rPr>
        <w:t xml:space="preserve"> đủ nhiều và ban đầu ta kích thích cho </w:t>
      </w:r>
      <m:oMath>
        <m:sSub>
          <m:sSubPr>
            <m:ctrlPr>
              <w:rPr>
                <w:rFonts w:ascii="Cambria Math" w:hAnsi="Cambria Math" w:cs="Times New Roman"/>
                <w:i/>
                <w:sz w:val="25"/>
                <w:szCs w:val="25"/>
              </w:rPr>
            </m:ctrlPr>
          </m:sSubPr>
          <m:e>
            <m:r>
              <w:rPr>
                <w:rFonts w:ascii="Cambria Math" w:hAnsi="Cambria Math" w:cs="Times New Roman"/>
                <w:sz w:val="25"/>
                <w:szCs w:val="25"/>
                <w:lang w:val="vi-VN"/>
              </w:rPr>
              <m:t>N</m:t>
            </m:r>
          </m:e>
          <m:sub>
            <m:r>
              <w:rPr>
                <w:rFonts w:ascii="Cambria Math" w:hAnsi="Cambria Math" w:cs="Times New Roman"/>
                <w:sz w:val="25"/>
                <w:szCs w:val="25"/>
                <w:lang w:val="vi-VN"/>
              </w:rPr>
              <m:t>0</m:t>
            </m:r>
          </m:sub>
        </m:sSub>
        <m:r>
          <w:rPr>
            <w:rFonts w:ascii="Cambria Math" w:hAnsi="Cambria Math" w:cs="Times New Roman"/>
            <w:sz w:val="25"/>
            <w:szCs w:val="25"/>
            <w:lang w:val="vi-VN"/>
          </w:rPr>
          <m:t>=</m:t>
        </m:r>
        <m:sSup>
          <m:sSupPr>
            <m:ctrlPr>
              <w:rPr>
                <w:rFonts w:ascii="Cambria Math" w:hAnsi="Cambria Math" w:cs="Times New Roman"/>
                <w:i/>
                <w:sz w:val="25"/>
                <w:szCs w:val="25"/>
              </w:rPr>
            </m:ctrlPr>
          </m:sSupPr>
          <m:e>
            <m:r>
              <w:rPr>
                <w:rFonts w:ascii="Cambria Math" w:hAnsi="Cambria Math" w:cs="Times New Roman"/>
                <w:sz w:val="25"/>
                <w:szCs w:val="25"/>
                <w:lang w:val="vi-VN"/>
              </w:rPr>
              <m:t>10</m:t>
            </m:r>
          </m:e>
          <m:sup>
            <m:r>
              <w:rPr>
                <w:rFonts w:ascii="Cambria Math" w:hAnsi="Cambria Math" w:cs="Times New Roman"/>
                <w:sz w:val="25"/>
                <w:szCs w:val="25"/>
                <w:lang w:val="vi-VN"/>
              </w:rPr>
              <m:t>10</m:t>
            </m:r>
          </m:sup>
        </m:sSup>
      </m:oMath>
      <w:r w:rsidRPr="004E6D0C">
        <w:rPr>
          <w:rFonts w:ascii="Times New Roman" w:hAnsi="Times New Roman" w:cs="Times New Roman"/>
          <w:sz w:val="25"/>
          <w:szCs w:val="25"/>
          <w:lang w:val="vi-VN"/>
        </w:rPr>
        <w:t xml:space="preserve"> hạt nhân </w:t>
      </w:r>
      <m:oMath>
        <m:sPre>
          <m:sPrePr>
            <m:ctrlPr>
              <w:rPr>
                <w:rFonts w:ascii="Cambria Math" w:hAnsi="Cambria Math" w:cs="Times New Roman"/>
                <w:i/>
                <w:sz w:val="25"/>
                <w:szCs w:val="25"/>
              </w:rPr>
            </m:ctrlPr>
          </m:sPrePr>
          <m:sub>
            <m:r>
              <w:rPr>
                <w:rFonts w:ascii="Cambria Math" w:hAnsi="Cambria Math" w:cs="Times New Roman"/>
                <w:sz w:val="25"/>
                <w:szCs w:val="25"/>
                <w:lang w:val="vi-VN"/>
              </w:rPr>
              <m:t>92</m:t>
            </m:r>
          </m:sub>
          <m:sup>
            <m:r>
              <w:rPr>
                <w:rFonts w:ascii="Cambria Math" w:hAnsi="Cambria Math" w:cs="Times New Roman"/>
                <w:sz w:val="25"/>
                <w:szCs w:val="25"/>
                <w:lang w:val="vi-VN"/>
              </w:rPr>
              <m:t>235</m:t>
            </m:r>
          </m:sup>
          <m:e>
            <m:r>
              <m:rPr>
                <m:sty m:val="p"/>
              </m:rPr>
              <w:rPr>
                <w:rFonts w:ascii="Cambria Math" w:hAnsi="Cambria Math" w:cs="Times New Roman"/>
                <w:sz w:val="25"/>
                <w:szCs w:val="25"/>
                <w:lang w:val="vi-VN"/>
              </w:rPr>
              <m:t>U</m:t>
            </m:r>
          </m:e>
        </m:sPre>
      </m:oMath>
      <w:r w:rsidRPr="004E6D0C">
        <w:rPr>
          <w:rFonts w:ascii="Times New Roman" w:hAnsi="Times New Roman" w:cs="Times New Roman"/>
          <w:sz w:val="25"/>
          <w:szCs w:val="25"/>
          <w:lang w:val="vi-VN"/>
        </w:rPr>
        <w:t xml:space="preserve"> phân hạch. Gọi </w:t>
      </w:r>
      <m:oMath>
        <m:r>
          <w:rPr>
            <w:rFonts w:ascii="Cambria Math" w:hAnsi="Cambria Math" w:cs="Times New Roman"/>
            <w:sz w:val="25"/>
            <w:szCs w:val="25"/>
            <w:lang w:val="vi-VN"/>
          </w:rPr>
          <m:t>k</m:t>
        </m:r>
      </m:oMath>
      <w:r w:rsidRPr="004E6D0C">
        <w:rPr>
          <w:rFonts w:ascii="Times New Roman" w:hAnsi="Times New Roman" w:cs="Times New Roman"/>
          <w:sz w:val="25"/>
          <w:szCs w:val="25"/>
          <w:lang w:val="vi-VN"/>
        </w:rPr>
        <w:t xml:space="preserve"> là số neutron trung bình được giải phóng sau mỗi phân hạch đến kích thích các hạt nhân </w:t>
      </w:r>
      <m:oMath>
        <m:sPre>
          <m:sPrePr>
            <m:ctrlPr>
              <w:rPr>
                <w:rFonts w:ascii="Cambria Math" w:hAnsi="Cambria Math" w:cs="Times New Roman"/>
                <w:i/>
                <w:sz w:val="25"/>
                <w:szCs w:val="25"/>
              </w:rPr>
            </m:ctrlPr>
          </m:sPrePr>
          <m:sub>
            <m:r>
              <w:rPr>
                <w:rFonts w:ascii="Cambria Math" w:hAnsi="Cambria Math" w:cs="Times New Roman"/>
                <w:sz w:val="25"/>
                <w:szCs w:val="25"/>
                <w:lang w:val="vi-VN"/>
              </w:rPr>
              <m:t>92</m:t>
            </m:r>
          </m:sub>
          <m:sup>
            <m:r>
              <w:rPr>
                <w:rFonts w:ascii="Cambria Math" w:hAnsi="Cambria Math" w:cs="Times New Roman"/>
                <w:sz w:val="25"/>
                <w:szCs w:val="25"/>
                <w:lang w:val="vi-VN"/>
              </w:rPr>
              <m:t>235</m:t>
            </m:r>
          </m:sup>
          <m:e>
            <m:r>
              <m:rPr>
                <m:sty m:val="p"/>
              </m:rPr>
              <w:rPr>
                <w:rFonts w:ascii="Cambria Math" w:hAnsi="Cambria Math" w:cs="Times New Roman"/>
                <w:sz w:val="25"/>
                <w:szCs w:val="25"/>
                <w:lang w:val="vi-VN"/>
              </w:rPr>
              <m:t>U</m:t>
            </m:r>
          </m:e>
        </m:sPre>
      </m:oMath>
      <w:r w:rsidRPr="004E6D0C">
        <w:rPr>
          <w:rFonts w:ascii="Times New Roman" w:eastAsiaTheme="minorEastAsia" w:hAnsi="Times New Roman" w:cs="Times New Roman"/>
          <w:sz w:val="25"/>
          <w:szCs w:val="25"/>
          <w:lang w:val="vi-VN"/>
        </w:rPr>
        <w:t xml:space="preserve"> khác để tạo nên những phản ứng phân hạch mới, hình thành dây chuyền phản ứng. </w:t>
      </w:r>
      <w:r w:rsidRPr="004E6D0C">
        <w:rPr>
          <w:rFonts w:ascii="Times New Roman" w:hAnsi="Times New Roman" w:cs="Times New Roman"/>
          <w:sz w:val="25"/>
          <w:szCs w:val="25"/>
          <w:lang w:val="vi-VN"/>
        </w:rPr>
        <w:t xml:space="preserve">Mỗi hạt nhân </w:t>
      </w:r>
      <m:oMath>
        <m:sPre>
          <m:sPrePr>
            <m:ctrlPr>
              <w:rPr>
                <w:rFonts w:ascii="Cambria Math" w:hAnsi="Cambria Math" w:cs="Times New Roman"/>
                <w:i/>
                <w:sz w:val="25"/>
                <w:szCs w:val="25"/>
              </w:rPr>
            </m:ctrlPr>
          </m:sPrePr>
          <m:sub>
            <m:r>
              <w:rPr>
                <w:rFonts w:ascii="Cambria Math" w:hAnsi="Cambria Math" w:cs="Times New Roman"/>
                <w:sz w:val="25"/>
                <w:szCs w:val="25"/>
                <w:lang w:val="vi-VN"/>
              </w:rPr>
              <m:t>92</m:t>
            </m:r>
          </m:sub>
          <m:sup>
            <m:r>
              <w:rPr>
                <w:rFonts w:ascii="Cambria Math" w:hAnsi="Cambria Math" w:cs="Times New Roman"/>
                <w:sz w:val="25"/>
                <w:szCs w:val="25"/>
                <w:lang w:val="vi-VN"/>
              </w:rPr>
              <m:t>235</m:t>
            </m:r>
          </m:sup>
          <m:e>
            <m:r>
              <m:rPr>
                <m:sty m:val="p"/>
              </m:rPr>
              <w:rPr>
                <w:rFonts w:ascii="Cambria Math" w:hAnsi="Cambria Math" w:cs="Times New Roman"/>
                <w:sz w:val="25"/>
                <w:szCs w:val="25"/>
                <w:lang w:val="vi-VN"/>
              </w:rPr>
              <m:t>U</m:t>
            </m:r>
          </m:e>
        </m:sPre>
      </m:oMath>
      <w:r w:rsidRPr="004E6D0C">
        <w:rPr>
          <w:rFonts w:ascii="Times New Roman" w:hAnsi="Times New Roman" w:cs="Times New Roman"/>
          <w:sz w:val="25"/>
          <w:szCs w:val="25"/>
          <w:lang w:val="vi-VN"/>
        </w:rPr>
        <w:t xml:space="preserve"> phân hạch tỏa ra năng lượng </w:t>
      </w:r>
      <m:oMath>
        <m:sSub>
          <m:sSubPr>
            <m:ctrlPr>
              <w:rPr>
                <w:rFonts w:ascii="Cambria Math" w:hAnsi="Cambria Math" w:cs="Times New Roman"/>
                <w:i/>
                <w:sz w:val="25"/>
                <w:szCs w:val="25"/>
              </w:rPr>
            </m:ctrlPr>
          </m:sSubPr>
          <m:e>
            <m:r>
              <w:rPr>
                <w:rFonts w:ascii="Cambria Math" w:hAnsi="Cambria Math" w:cs="Times New Roman"/>
                <w:sz w:val="25"/>
                <w:szCs w:val="25"/>
                <w:lang w:val="vi-VN"/>
              </w:rPr>
              <m:t>E</m:t>
            </m:r>
          </m:e>
          <m:sub>
            <m:r>
              <w:rPr>
                <w:rFonts w:ascii="Cambria Math" w:hAnsi="Cambria Math" w:cs="Times New Roman"/>
                <w:sz w:val="25"/>
                <w:szCs w:val="25"/>
                <w:lang w:val="vi-VN"/>
              </w:rPr>
              <m:t>1</m:t>
            </m:r>
          </m:sub>
        </m:sSub>
        <m:r>
          <w:rPr>
            <w:rFonts w:ascii="Cambria Math" w:hAnsi="Cambria Math" w:cs="Times New Roman"/>
            <w:sz w:val="25"/>
            <w:szCs w:val="25"/>
            <w:lang w:val="vi-VN"/>
          </w:rPr>
          <m:t xml:space="preserve">=200 </m:t>
        </m:r>
        <m:r>
          <m:rPr>
            <m:sty m:val="p"/>
          </m:rPr>
          <w:rPr>
            <w:rFonts w:ascii="Cambria Math" w:hAnsi="Cambria Math" w:cs="Times New Roman"/>
            <w:sz w:val="25"/>
            <w:szCs w:val="25"/>
            <w:lang w:val="vi-VN"/>
          </w:rPr>
          <m:t>MeV</m:t>
        </m:r>
      </m:oMath>
      <w:r w:rsidRPr="004E6D0C">
        <w:rPr>
          <w:rFonts w:ascii="Times New Roman" w:eastAsiaTheme="minorEastAsia" w:hAnsi="Times New Roman" w:cs="Times New Roman"/>
          <w:sz w:val="25"/>
          <w:szCs w:val="25"/>
          <w:lang w:val="vi-VN"/>
        </w:rPr>
        <w:t>.</w:t>
      </w:r>
      <w:r w:rsidRPr="004E6D0C">
        <w:rPr>
          <w:rFonts w:ascii="Times New Roman" w:hAnsi="Times New Roman" w:cs="Times New Roman"/>
          <w:sz w:val="25"/>
          <w:szCs w:val="25"/>
          <w:lang w:val="vi-VN"/>
        </w:rPr>
        <w:t xml:space="preserve"> Năng lượng toả ra sau 10 phân hạch dây chuyền đầu tiên (kể cả phân hạch kích thích ban đầu) là </w:t>
      </w:r>
      <m:oMath>
        <m:r>
          <w:rPr>
            <w:rFonts w:ascii="Cambria Math" w:hAnsi="Cambria Math" w:cs="Times New Roman"/>
            <w:sz w:val="25"/>
            <w:szCs w:val="25"/>
            <w:lang w:val="vi-VN"/>
          </w:rPr>
          <m:t xml:space="preserve">E=708 </m:t>
        </m:r>
        <m:r>
          <m:rPr>
            <m:sty m:val="p"/>
          </m:rPr>
          <w:rPr>
            <w:rFonts w:ascii="Cambria Math" w:hAnsi="Cambria Math" w:cs="Times New Roman"/>
            <w:sz w:val="25"/>
            <w:szCs w:val="25"/>
            <w:lang w:val="vi-VN"/>
          </w:rPr>
          <m:t>J</m:t>
        </m:r>
      </m:oMath>
      <w:r w:rsidRPr="004E6D0C">
        <w:rPr>
          <w:rFonts w:ascii="Times New Roman" w:hAnsi="Times New Roman" w:cs="Times New Roman"/>
          <w:sz w:val="25"/>
          <w:szCs w:val="25"/>
          <w:lang w:val="vi-VN"/>
        </w:rPr>
        <w:t xml:space="preserve">. Lấy </w:t>
      </w:r>
      <m:oMath>
        <m:r>
          <w:rPr>
            <w:rFonts w:ascii="Cambria Math" w:hAnsi="Cambria Math" w:cs="Times New Roman"/>
            <w:sz w:val="25"/>
            <w:szCs w:val="25"/>
            <w:lang w:val="vi-VN"/>
          </w:rPr>
          <m:t xml:space="preserve">1 </m:t>
        </m:r>
        <m:r>
          <m:rPr>
            <m:sty m:val="p"/>
          </m:rPr>
          <w:rPr>
            <w:rFonts w:ascii="Cambria Math" w:hAnsi="Cambria Math" w:cs="Times New Roman"/>
            <w:sz w:val="25"/>
            <w:szCs w:val="25"/>
            <w:lang w:val="vi-VN"/>
          </w:rPr>
          <m:t>eV</m:t>
        </m:r>
        <m:r>
          <w:rPr>
            <w:rFonts w:ascii="Cambria Math" w:hAnsi="Cambria Math" w:cs="Times New Roman"/>
            <w:sz w:val="25"/>
            <w:szCs w:val="25"/>
            <w:lang w:val="vi-VN"/>
          </w:rPr>
          <m:t>=1,6.</m:t>
        </m:r>
        <m:sSup>
          <m:sSupPr>
            <m:ctrlPr>
              <w:rPr>
                <w:rFonts w:ascii="Cambria Math" w:hAnsi="Cambria Math" w:cs="Times New Roman"/>
                <w:i/>
                <w:sz w:val="25"/>
                <w:szCs w:val="25"/>
              </w:rPr>
            </m:ctrlPr>
          </m:sSupPr>
          <m:e>
            <m:r>
              <w:rPr>
                <w:rFonts w:ascii="Cambria Math" w:hAnsi="Cambria Math" w:cs="Times New Roman"/>
                <w:sz w:val="25"/>
                <w:szCs w:val="25"/>
                <w:lang w:val="vi-VN"/>
              </w:rPr>
              <m:t>10</m:t>
            </m:r>
          </m:e>
          <m:sup>
            <m:r>
              <w:rPr>
                <w:rFonts w:ascii="Cambria Math" w:hAnsi="Cambria Math" w:cs="Times New Roman"/>
                <w:sz w:val="25"/>
                <w:szCs w:val="25"/>
                <w:lang w:val="vi-VN"/>
              </w:rPr>
              <m:t>-19</m:t>
            </m:r>
          </m:sup>
        </m:sSup>
        <m:r>
          <w:rPr>
            <w:rFonts w:ascii="Cambria Math" w:hAnsi="Cambria Math" w:cs="Times New Roman"/>
            <w:sz w:val="25"/>
            <w:szCs w:val="25"/>
            <w:lang w:val="vi-VN"/>
          </w:rPr>
          <m:t xml:space="preserve"> </m:t>
        </m:r>
        <m:r>
          <m:rPr>
            <m:sty m:val="p"/>
          </m:rPr>
          <w:rPr>
            <w:rFonts w:ascii="Cambria Math" w:hAnsi="Cambria Math" w:cs="Times New Roman"/>
            <w:sz w:val="25"/>
            <w:szCs w:val="25"/>
            <w:lang w:val="vi-VN"/>
          </w:rPr>
          <m:t>J</m:t>
        </m:r>
      </m:oMath>
      <w:r w:rsidRPr="004E6D0C">
        <w:rPr>
          <w:rFonts w:ascii="Times New Roman" w:eastAsiaTheme="minorEastAsia" w:hAnsi="Times New Roman" w:cs="Times New Roman"/>
          <w:iCs/>
          <w:sz w:val="25"/>
          <w:szCs w:val="25"/>
          <w:lang w:val="vi-VN"/>
        </w:rPr>
        <w:t xml:space="preserve">. </w:t>
      </w:r>
      <w:r w:rsidRPr="004E6D0C">
        <w:rPr>
          <w:rFonts w:ascii="Times New Roman" w:hAnsi="Times New Roman" w:cs="Times New Roman"/>
          <w:sz w:val="25"/>
          <w:szCs w:val="25"/>
          <w:lang w:val="vi-VN"/>
        </w:rPr>
        <w:t xml:space="preserve">Giá trị của </w:t>
      </w:r>
      <m:oMath>
        <m:r>
          <w:rPr>
            <w:rFonts w:ascii="Cambria Math" w:hAnsi="Cambria Math" w:cs="Times New Roman"/>
            <w:sz w:val="25"/>
            <w:szCs w:val="25"/>
            <w:lang w:val="vi-VN"/>
          </w:rPr>
          <m:t>k</m:t>
        </m:r>
      </m:oMath>
      <w:r w:rsidRPr="004E6D0C">
        <w:rPr>
          <w:rFonts w:ascii="Times New Roman" w:hAnsi="Times New Roman" w:cs="Times New Roman"/>
          <w:sz w:val="25"/>
          <w:szCs w:val="25"/>
          <w:lang w:val="vi-VN"/>
        </w:rPr>
        <w:t xml:space="preserve"> là bao nhiêu (làm tròn kết quả đến chữ số hàng phần mười)?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422"/>
        <w:gridCol w:w="426"/>
        <w:gridCol w:w="425"/>
        <w:gridCol w:w="425"/>
      </w:tblGrid>
      <w:tr w:rsidR="00623E7F" w:rsidRPr="004E6D0C" w:rsidTr="00AA4173">
        <w:trPr>
          <w:trHeight w:val="233"/>
        </w:trPr>
        <w:tc>
          <w:tcPr>
            <w:tcW w:w="1274" w:type="dxa"/>
            <w:shd w:val="clear" w:color="auto" w:fill="auto"/>
          </w:tcPr>
          <w:p w:rsidR="00623E7F" w:rsidRPr="004E6D0C" w:rsidRDefault="00623E7F" w:rsidP="006533B9">
            <w:pPr>
              <w:spacing w:after="0" w:line="240" w:lineRule="auto"/>
              <w:rPr>
                <w:rFonts w:ascii="Times New Roman" w:hAnsi="Times New Roman" w:cs="Times New Roman"/>
                <w:b/>
                <w:bCs/>
                <w:sz w:val="25"/>
                <w:szCs w:val="25"/>
              </w:rPr>
            </w:pPr>
            <w:r w:rsidRPr="004E6D0C">
              <w:rPr>
                <w:rFonts w:ascii="Times New Roman" w:hAnsi="Times New Roman" w:cs="Times New Roman"/>
                <w:b/>
                <w:bCs/>
                <w:sz w:val="25"/>
                <w:szCs w:val="25"/>
              </w:rPr>
              <w:t>Đáp án:</w:t>
            </w:r>
          </w:p>
        </w:tc>
        <w:tc>
          <w:tcPr>
            <w:tcW w:w="422" w:type="dxa"/>
            <w:shd w:val="clear" w:color="auto" w:fill="auto"/>
          </w:tcPr>
          <w:p w:rsidR="00623E7F" w:rsidRPr="004E6D0C" w:rsidRDefault="00623E7F" w:rsidP="006533B9">
            <w:pPr>
              <w:spacing w:after="0" w:line="240" w:lineRule="auto"/>
              <w:rPr>
                <w:rFonts w:ascii="Times New Roman" w:hAnsi="Times New Roman" w:cs="Times New Roman"/>
                <w:b/>
                <w:bCs/>
                <w:sz w:val="25"/>
                <w:szCs w:val="25"/>
                <w:lang w:val="vi-VN"/>
              </w:rPr>
            </w:pPr>
          </w:p>
        </w:tc>
        <w:tc>
          <w:tcPr>
            <w:tcW w:w="426" w:type="dxa"/>
            <w:shd w:val="clear" w:color="auto" w:fill="auto"/>
          </w:tcPr>
          <w:p w:rsidR="00623E7F" w:rsidRPr="004E6D0C" w:rsidRDefault="00623E7F" w:rsidP="006533B9">
            <w:pPr>
              <w:spacing w:after="0" w:line="240" w:lineRule="auto"/>
              <w:rPr>
                <w:rFonts w:ascii="Times New Roman" w:hAnsi="Times New Roman" w:cs="Times New Roman"/>
                <w:b/>
                <w:bCs/>
                <w:sz w:val="25"/>
                <w:szCs w:val="25"/>
                <w:lang w:val="vi-VN"/>
              </w:rPr>
            </w:pPr>
          </w:p>
        </w:tc>
        <w:tc>
          <w:tcPr>
            <w:tcW w:w="425" w:type="dxa"/>
          </w:tcPr>
          <w:p w:rsidR="00623E7F" w:rsidRPr="004E6D0C" w:rsidRDefault="00623E7F" w:rsidP="006533B9">
            <w:pPr>
              <w:spacing w:after="0" w:line="240" w:lineRule="auto"/>
              <w:rPr>
                <w:rFonts w:ascii="Times New Roman" w:hAnsi="Times New Roman" w:cs="Times New Roman"/>
                <w:b/>
                <w:bCs/>
                <w:sz w:val="25"/>
                <w:szCs w:val="25"/>
                <w:lang w:val="vi-VN"/>
              </w:rPr>
            </w:pPr>
          </w:p>
        </w:tc>
        <w:tc>
          <w:tcPr>
            <w:tcW w:w="425" w:type="dxa"/>
            <w:shd w:val="clear" w:color="auto" w:fill="auto"/>
          </w:tcPr>
          <w:p w:rsidR="00623E7F" w:rsidRPr="004E6D0C" w:rsidRDefault="00623E7F" w:rsidP="006533B9">
            <w:pPr>
              <w:spacing w:after="0" w:line="240" w:lineRule="auto"/>
              <w:rPr>
                <w:rFonts w:ascii="Times New Roman" w:hAnsi="Times New Roman" w:cs="Times New Roman"/>
                <w:b/>
                <w:bCs/>
                <w:sz w:val="25"/>
                <w:szCs w:val="25"/>
              </w:rPr>
            </w:pPr>
          </w:p>
        </w:tc>
      </w:tr>
    </w:tbl>
    <w:p w:rsidR="00632D81" w:rsidRPr="004E6D0C" w:rsidRDefault="00632D81" w:rsidP="00632D81">
      <w:pPr>
        <w:spacing w:after="0" w:line="240" w:lineRule="auto"/>
        <w:jc w:val="center"/>
        <w:rPr>
          <w:rFonts w:ascii="Times New Roman" w:hAnsi="Times New Roman" w:cs="Times New Roman"/>
          <w:b/>
          <w:bCs/>
          <w:sz w:val="25"/>
          <w:szCs w:val="25"/>
          <w:lang w:val="nb-NO"/>
        </w:rPr>
      </w:pPr>
      <w:r w:rsidRPr="004E6D0C">
        <w:rPr>
          <w:rFonts w:ascii="Times New Roman" w:hAnsi="Times New Roman" w:cs="Times New Roman"/>
          <w:b/>
          <w:bCs/>
          <w:sz w:val="25"/>
          <w:szCs w:val="25"/>
          <w:lang w:val="nb-NO"/>
        </w:rPr>
        <w:t>***Hết***</w:t>
      </w:r>
    </w:p>
    <w:p w:rsidR="00632D81" w:rsidRPr="004E6D0C" w:rsidRDefault="00632D81" w:rsidP="00632D81">
      <w:pPr>
        <w:spacing w:after="0" w:line="240" w:lineRule="auto"/>
        <w:jc w:val="center"/>
        <w:rPr>
          <w:rFonts w:ascii="Times New Roman" w:hAnsi="Times New Roman" w:cs="Times New Roman"/>
          <w:bCs/>
          <w:i/>
          <w:sz w:val="25"/>
          <w:szCs w:val="25"/>
          <w:lang w:val="nb-NO"/>
        </w:rPr>
      </w:pPr>
      <w:r w:rsidRPr="004E6D0C">
        <w:rPr>
          <w:rFonts w:ascii="Times New Roman" w:hAnsi="Times New Roman" w:cs="Times New Roman"/>
          <w:bCs/>
          <w:i/>
          <w:sz w:val="25"/>
          <w:szCs w:val="25"/>
          <w:lang w:val="nb-NO"/>
        </w:rPr>
        <w:t>Thí sinh không được sử dụng tài liệu. Giám thị không giải thích gì thêm</w:t>
      </w:r>
    </w:p>
    <w:sectPr w:rsidR="00632D81" w:rsidRPr="004E6D0C" w:rsidSect="00EC6A55">
      <w:type w:val="continuous"/>
      <w:pgSz w:w="12240" w:h="15840"/>
      <w:pgMar w:top="540" w:right="900" w:bottom="540" w:left="990" w:header="720" w:footer="26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F00" w:rsidRDefault="000B4F00" w:rsidP="00EC6A55">
      <w:pPr>
        <w:spacing w:after="0" w:line="240" w:lineRule="auto"/>
      </w:pPr>
      <w:r>
        <w:separator/>
      </w:r>
    </w:p>
  </w:endnote>
  <w:endnote w:type="continuationSeparator" w:id="0">
    <w:p w:rsidR="000B4F00" w:rsidRDefault="000B4F00" w:rsidP="00EC6A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Consolas">
    <w:panose1 w:val="020B0609020204030204"/>
    <w:charset w:val="A3"/>
    <w:family w:val="modern"/>
    <w:pitch w:val="fixed"/>
    <w:sig w:usb0="E00006FF" w:usb1="0000FCFF" w:usb2="00000001"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A3"/>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A3"/>
    <w:family w:val="roman"/>
    <w:pitch w:val="variable"/>
    <w:sig w:usb0="E0000287" w:usb1="40000013" w:usb2="00000000" w:usb3="00000000" w:csb0="0000019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rPr>
      <w:id w:val="1579944589"/>
      <w:docPartObj>
        <w:docPartGallery w:val="Page Numbers (Bottom of Page)"/>
        <w:docPartUnique/>
      </w:docPartObj>
    </w:sdtPr>
    <w:sdtEndPr>
      <w:rPr>
        <w:rFonts w:ascii="Times New Roman" w:hAnsi="Times New Roman" w:cs="Times New Roman"/>
        <w:noProof/>
        <w:sz w:val="24"/>
        <w:szCs w:val="24"/>
      </w:rPr>
    </w:sdtEndPr>
    <w:sdtContent>
      <w:p w:rsidR="00EC6A55" w:rsidRPr="00EC6A55" w:rsidRDefault="00EC6A55">
        <w:pPr>
          <w:pStyle w:val="Footer"/>
          <w:jc w:val="right"/>
          <w:rPr>
            <w:rFonts w:ascii="Times New Roman" w:hAnsi="Times New Roman" w:cs="Times New Roman"/>
            <w:i/>
            <w:sz w:val="24"/>
            <w:szCs w:val="24"/>
          </w:rPr>
        </w:pPr>
        <w:r w:rsidRPr="00EC6A55">
          <w:rPr>
            <w:rFonts w:ascii="Times New Roman" w:hAnsi="Times New Roman" w:cs="Times New Roman"/>
            <w:i/>
            <w:noProof/>
            <w:sz w:val="24"/>
            <w:szCs w:val="24"/>
          </w:rPr>
          <mc:AlternateContent>
            <mc:Choice Requires="wps">
              <w:drawing>
                <wp:anchor distT="0" distB="0" distL="114300" distR="114300" simplePos="0" relativeHeight="251659264" behindDoc="0" locked="0" layoutInCell="1" allowOverlap="1" wp14:anchorId="5DCEB36A" wp14:editId="5DC5D3AE">
                  <wp:simplePos x="0" y="0"/>
                  <wp:positionH relativeFrom="column">
                    <wp:posOffset>-96134</wp:posOffset>
                  </wp:positionH>
                  <wp:positionV relativeFrom="paragraph">
                    <wp:posOffset>-635</wp:posOffset>
                  </wp:positionV>
                  <wp:extent cx="6758305" cy="0"/>
                  <wp:effectExtent l="0" t="0" r="23495" b="19050"/>
                  <wp:wrapNone/>
                  <wp:docPr id="15" name="Straight Connector 15"/>
                  <wp:cNvGraphicFramePr/>
                  <a:graphic xmlns:a="http://schemas.openxmlformats.org/drawingml/2006/main">
                    <a:graphicData uri="http://schemas.microsoft.com/office/word/2010/wordprocessingShape">
                      <wps:wsp>
                        <wps:cNvCnPr/>
                        <wps:spPr>
                          <a:xfrm>
                            <a:off x="0" y="0"/>
                            <a:ext cx="67583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5pt,-.05pt" to="524.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" strokecolor="black [3040]"/>
              </w:pict>
            </mc:Fallback>
          </mc:AlternateContent>
        </w:r>
        <w:r w:rsidRPr="00EC6A55">
          <w:rPr>
            <w:rFonts w:ascii="Times New Roman" w:hAnsi="Times New Roman" w:cs="Times New Roman"/>
            <w:i/>
            <w:sz w:val="24"/>
            <w:szCs w:val="24"/>
          </w:rPr>
          <w:t xml:space="preserve">Mã đề 1201. Trang </w:t>
        </w:r>
        <w:r w:rsidRPr="00EC6A55">
          <w:rPr>
            <w:rFonts w:ascii="Times New Roman" w:hAnsi="Times New Roman" w:cs="Times New Roman"/>
            <w:i/>
            <w:sz w:val="24"/>
            <w:szCs w:val="24"/>
          </w:rPr>
          <w:fldChar w:fldCharType="begin"/>
        </w:r>
        <w:r w:rsidRPr="00EC6A55">
          <w:rPr>
            <w:rFonts w:ascii="Times New Roman" w:hAnsi="Times New Roman" w:cs="Times New Roman"/>
            <w:i/>
            <w:sz w:val="24"/>
            <w:szCs w:val="24"/>
          </w:rPr>
          <w:instrText xml:space="preserve"> PAGE   \* MERGEFORMAT </w:instrText>
        </w:r>
        <w:r w:rsidRPr="00EC6A55">
          <w:rPr>
            <w:rFonts w:ascii="Times New Roman" w:hAnsi="Times New Roman" w:cs="Times New Roman"/>
            <w:i/>
            <w:sz w:val="24"/>
            <w:szCs w:val="24"/>
          </w:rPr>
          <w:fldChar w:fldCharType="separate"/>
        </w:r>
        <w:r w:rsidR="00D57BFD">
          <w:rPr>
            <w:rFonts w:ascii="Times New Roman" w:hAnsi="Times New Roman" w:cs="Times New Roman"/>
            <w:i/>
            <w:noProof/>
            <w:sz w:val="24"/>
            <w:szCs w:val="24"/>
          </w:rPr>
          <w:t>3</w:t>
        </w:r>
        <w:r w:rsidRPr="00EC6A55">
          <w:rPr>
            <w:rFonts w:ascii="Times New Roman" w:hAnsi="Times New Roman" w:cs="Times New Roman"/>
            <w:i/>
            <w:noProof/>
            <w:sz w:val="24"/>
            <w:szCs w:val="24"/>
          </w:rPr>
          <w:fldChar w:fldCharType="end"/>
        </w:r>
        <w:r w:rsidR="00531002">
          <w:rPr>
            <w:rFonts w:ascii="Times New Roman" w:hAnsi="Times New Roman" w:cs="Times New Roman"/>
            <w:i/>
            <w:noProof/>
            <w:sz w:val="24"/>
            <w:szCs w:val="24"/>
          </w:rPr>
          <w:t>/4</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F00" w:rsidRDefault="000B4F00" w:rsidP="00EC6A55">
      <w:pPr>
        <w:spacing w:after="0" w:line="240" w:lineRule="auto"/>
      </w:pPr>
      <w:r>
        <w:separator/>
      </w:r>
    </w:p>
  </w:footnote>
  <w:footnote w:type="continuationSeparator" w:id="0">
    <w:p w:rsidR="000B4F00" w:rsidRDefault="000B4F00" w:rsidP="00EC6A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B2D7E"/>
    <w:multiLevelType w:val="hybridMultilevel"/>
    <w:tmpl w:val="DDDCEF24"/>
    <w:lvl w:ilvl="0" w:tplc="15D29C3E">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
    <w:nsid w:val="24877545"/>
    <w:multiLevelType w:val="hybridMultilevel"/>
    <w:tmpl w:val="71E24E20"/>
    <w:lvl w:ilvl="0" w:tplc="B0704690">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DF1E9E"/>
    <w:multiLevelType w:val="hybridMultilevel"/>
    <w:tmpl w:val="9E246C5C"/>
    <w:lvl w:ilvl="0" w:tplc="A810E660">
      <w:start w:val="1"/>
      <w:numFmt w:val="upperLetter"/>
      <w:lvlText w:val="%1."/>
      <w:lvlJc w:val="left"/>
      <w:pPr>
        <w:ind w:left="371" w:hanging="260"/>
      </w:pPr>
      <w:rPr>
        <w:rFonts w:ascii="Times New Roman" w:eastAsia="Times New Roman" w:hAnsi="Times New Roman" w:cs="Times New Roman" w:hint="default"/>
        <w:b/>
        <w:bCs/>
        <w:i w:val="0"/>
        <w:iCs w:val="0"/>
        <w:color w:val="0000FF"/>
        <w:spacing w:val="0"/>
        <w:w w:val="100"/>
        <w:sz w:val="21"/>
        <w:szCs w:val="21"/>
        <w:lang w:val="vi" w:eastAsia="en-US" w:bidi="ar-SA"/>
      </w:rPr>
    </w:lvl>
    <w:lvl w:ilvl="1" w:tplc="A2DA1436">
      <w:numFmt w:val="bullet"/>
      <w:lvlText w:val="•"/>
      <w:lvlJc w:val="left"/>
      <w:pPr>
        <w:ind w:left="1109" w:hanging="260"/>
      </w:pPr>
      <w:rPr>
        <w:rFonts w:hint="default"/>
        <w:lang w:val="vi" w:eastAsia="en-US" w:bidi="ar-SA"/>
      </w:rPr>
    </w:lvl>
    <w:lvl w:ilvl="2" w:tplc="C9D0A3E6">
      <w:numFmt w:val="bullet"/>
      <w:lvlText w:val="•"/>
      <w:lvlJc w:val="left"/>
      <w:pPr>
        <w:ind w:left="1838" w:hanging="260"/>
      </w:pPr>
      <w:rPr>
        <w:rFonts w:hint="default"/>
        <w:lang w:val="vi" w:eastAsia="en-US" w:bidi="ar-SA"/>
      </w:rPr>
    </w:lvl>
    <w:lvl w:ilvl="3" w:tplc="41C81214">
      <w:numFmt w:val="bullet"/>
      <w:lvlText w:val="•"/>
      <w:lvlJc w:val="left"/>
      <w:pPr>
        <w:ind w:left="2567" w:hanging="260"/>
      </w:pPr>
      <w:rPr>
        <w:rFonts w:hint="default"/>
        <w:lang w:val="vi" w:eastAsia="en-US" w:bidi="ar-SA"/>
      </w:rPr>
    </w:lvl>
    <w:lvl w:ilvl="4" w:tplc="E8EC4E76">
      <w:numFmt w:val="bullet"/>
      <w:lvlText w:val="•"/>
      <w:lvlJc w:val="left"/>
      <w:pPr>
        <w:ind w:left="3296" w:hanging="260"/>
      </w:pPr>
      <w:rPr>
        <w:rFonts w:hint="default"/>
        <w:lang w:val="vi" w:eastAsia="en-US" w:bidi="ar-SA"/>
      </w:rPr>
    </w:lvl>
    <w:lvl w:ilvl="5" w:tplc="683E9882">
      <w:numFmt w:val="bullet"/>
      <w:lvlText w:val="•"/>
      <w:lvlJc w:val="left"/>
      <w:pPr>
        <w:ind w:left="4026" w:hanging="260"/>
      </w:pPr>
      <w:rPr>
        <w:rFonts w:hint="default"/>
        <w:lang w:val="vi" w:eastAsia="en-US" w:bidi="ar-SA"/>
      </w:rPr>
    </w:lvl>
    <w:lvl w:ilvl="6" w:tplc="567C6784">
      <w:numFmt w:val="bullet"/>
      <w:lvlText w:val="•"/>
      <w:lvlJc w:val="left"/>
      <w:pPr>
        <w:ind w:left="4755" w:hanging="260"/>
      </w:pPr>
      <w:rPr>
        <w:rFonts w:hint="default"/>
        <w:lang w:val="vi" w:eastAsia="en-US" w:bidi="ar-SA"/>
      </w:rPr>
    </w:lvl>
    <w:lvl w:ilvl="7" w:tplc="D32E129A">
      <w:numFmt w:val="bullet"/>
      <w:lvlText w:val="•"/>
      <w:lvlJc w:val="left"/>
      <w:pPr>
        <w:ind w:left="5484" w:hanging="260"/>
      </w:pPr>
      <w:rPr>
        <w:rFonts w:hint="default"/>
        <w:lang w:val="vi" w:eastAsia="en-US" w:bidi="ar-SA"/>
      </w:rPr>
    </w:lvl>
    <w:lvl w:ilvl="8" w:tplc="DDA24C8E">
      <w:numFmt w:val="bullet"/>
      <w:lvlText w:val="•"/>
      <w:lvlJc w:val="left"/>
      <w:pPr>
        <w:ind w:left="6213" w:hanging="260"/>
      </w:pPr>
      <w:rPr>
        <w:rFonts w:hint="default"/>
        <w:lang w:val="vi" w:eastAsia="en-US" w:bidi="ar-SA"/>
      </w:rPr>
    </w:lvl>
  </w:abstractNum>
  <w:abstractNum w:abstractNumId="3">
    <w:nsid w:val="39B2115E"/>
    <w:multiLevelType w:val="hybridMultilevel"/>
    <w:tmpl w:val="B0A2C8BC"/>
    <w:lvl w:ilvl="0" w:tplc="6B8EC120">
      <w:start w:val="1"/>
      <w:numFmt w:val="upperLetter"/>
      <w:lvlText w:val="%1."/>
      <w:lvlJc w:val="left"/>
      <w:pPr>
        <w:ind w:left="431" w:hanging="260"/>
      </w:pPr>
      <w:rPr>
        <w:rFonts w:ascii="Times New Roman" w:eastAsia="Times New Roman" w:hAnsi="Times New Roman" w:cs="Times New Roman" w:hint="default"/>
        <w:b/>
        <w:bCs/>
        <w:i w:val="0"/>
        <w:iCs w:val="0"/>
        <w:color w:val="auto"/>
        <w:spacing w:val="0"/>
        <w:w w:val="100"/>
        <w:sz w:val="21"/>
        <w:szCs w:val="21"/>
        <w:lang w:val="vi" w:eastAsia="en-US" w:bidi="ar-SA"/>
      </w:rPr>
    </w:lvl>
    <w:lvl w:ilvl="1" w:tplc="EDA0A598">
      <w:numFmt w:val="bullet"/>
      <w:lvlText w:val="•"/>
      <w:lvlJc w:val="left"/>
      <w:pPr>
        <w:ind w:left="1167" w:hanging="260"/>
      </w:pPr>
      <w:rPr>
        <w:rFonts w:hint="default"/>
        <w:lang w:val="vi" w:eastAsia="en-US" w:bidi="ar-SA"/>
      </w:rPr>
    </w:lvl>
    <w:lvl w:ilvl="2" w:tplc="383229AC">
      <w:numFmt w:val="bullet"/>
      <w:lvlText w:val="•"/>
      <w:lvlJc w:val="left"/>
      <w:pPr>
        <w:ind w:left="1894" w:hanging="260"/>
      </w:pPr>
      <w:rPr>
        <w:rFonts w:hint="default"/>
        <w:lang w:val="vi" w:eastAsia="en-US" w:bidi="ar-SA"/>
      </w:rPr>
    </w:lvl>
    <w:lvl w:ilvl="3" w:tplc="29AADF44">
      <w:numFmt w:val="bullet"/>
      <w:lvlText w:val="•"/>
      <w:lvlJc w:val="left"/>
      <w:pPr>
        <w:ind w:left="2621" w:hanging="260"/>
      </w:pPr>
      <w:rPr>
        <w:rFonts w:hint="default"/>
        <w:lang w:val="vi" w:eastAsia="en-US" w:bidi="ar-SA"/>
      </w:rPr>
    </w:lvl>
    <w:lvl w:ilvl="4" w:tplc="E8DAAF94">
      <w:numFmt w:val="bullet"/>
      <w:lvlText w:val="•"/>
      <w:lvlJc w:val="left"/>
      <w:pPr>
        <w:ind w:left="3348" w:hanging="260"/>
      </w:pPr>
      <w:rPr>
        <w:rFonts w:hint="default"/>
        <w:lang w:val="vi" w:eastAsia="en-US" w:bidi="ar-SA"/>
      </w:rPr>
    </w:lvl>
    <w:lvl w:ilvl="5" w:tplc="404037EA">
      <w:numFmt w:val="bullet"/>
      <w:lvlText w:val="•"/>
      <w:lvlJc w:val="left"/>
      <w:pPr>
        <w:ind w:left="4076" w:hanging="260"/>
      </w:pPr>
      <w:rPr>
        <w:rFonts w:hint="default"/>
        <w:lang w:val="vi" w:eastAsia="en-US" w:bidi="ar-SA"/>
      </w:rPr>
    </w:lvl>
    <w:lvl w:ilvl="6" w:tplc="85B8663A">
      <w:numFmt w:val="bullet"/>
      <w:lvlText w:val="•"/>
      <w:lvlJc w:val="left"/>
      <w:pPr>
        <w:ind w:left="4803" w:hanging="260"/>
      </w:pPr>
      <w:rPr>
        <w:rFonts w:hint="default"/>
        <w:lang w:val="vi" w:eastAsia="en-US" w:bidi="ar-SA"/>
      </w:rPr>
    </w:lvl>
    <w:lvl w:ilvl="7" w:tplc="5F4C41B4">
      <w:numFmt w:val="bullet"/>
      <w:lvlText w:val="•"/>
      <w:lvlJc w:val="left"/>
      <w:pPr>
        <w:ind w:left="5530" w:hanging="260"/>
      </w:pPr>
      <w:rPr>
        <w:rFonts w:hint="default"/>
        <w:lang w:val="vi" w:eastAsia="en-US" w:bidi="ar-SA"/>
      </w:rPr>
    </w:lvl>
    <w:lvl w:ilvl="8" w:tplc="0E7E3A8E">
      <w:numFmt w:val="bullet"/>
      <w:lvlText w:val="•"/>
      <w:lvlJc w:val="left"/>
      <w:pPr>
        <w:ind w:left="6257" w:hanging="260"/>
      </w:pPr>
      <w:rPr>
        <w:rFonts w:hint="default"/>
        <w:lang w:val="vi" w:eastAsia="en-US" w:bidi="ar-SA"/>
      </w:rPr>
    </w:lvl>
  </w:abstractNum>
  <w:abstractNum w:abstractNumId="4">
    <w:nsid w:val="43C938B1"/>
    <w:multiLevelType w:val="hybridMultilevel"/>
    <w:tmpl w:val="602874EA"/>
    <w:lvl w:ilvl="0" w:tplc="CB32B914">
      <w:start w:val="1"/>
      <w:numFmt w:val="upperLetter"/>
      <w:lvlText w:val="%1."/>
      <w:lvlJc w:val="left"/>
      <w:pPr>
        <w:ind w:left="369" w:hanging="258"/>
      </w:pPr>
      <w:rPr>
        <w:rFonts w:ascii="Times New Roman" w:eastAsia="Times New Roman" w:hAnsi="Times New Roman" w:cs="Times New Roman" w:hint="default"/>
        <w:b/>
        <w:bCs/>
        <w:i w:val="0"/>
        <w:iCs w:val="0"/>
        <w:color w:val="0000FF"/>
        <w:spacing w:val="0"/>
        <w:w w:val="100"/>
        <w:sz w:val="21"/>
        <w:szCs w:val="21"/>
        <w:lang w:val="vi" w:eastAsia="en-US" w:bidi="ar-SA"/>
      </w:rPr>
    </w:lvl>
    <w:lvl w:ilvl="1" w:tplc="A5E4AA82">
      <w:start w:val="1"/>
      <w:numFmt w:val="lowerLetter"/>
      <w:lvlText w:val="%2)"/>
      <w:lvlJc w:val="left"/>
      <w:pPr>
        <w:ind w:left="112" w:hanging="229"/>
      </w:pPr>
      <w:rPr>
        <w:rFonts w:ascii="Times New Roman" w:eastAsia="Times New Roman" w:hAnsi="Times New Roman" w:cs="Times New Roman" w:hint="default"/>
        <w:b/>
        <w:bCs/>
        <w:i w:val="0"/>
        <w:iCs w:val="0"/>
        <w:color w:val="0000FF"/>
        <w:spacing w:val="0"/>
        <w:w w:val="100"/>
        <w:sz w:val="21"/>
        <w:szCs w:val="21"/>
        <w:lang w:val="vi" w:eastAsia="en-US" w:bidi="ar-SA"/>
      </w:rPr>
    </w:lvl>
    <w:lvl w:ilvl="2" w:tplc="ADC60E82">
      <w:numFmt w:val="bullet"/>
      <w:lvlText w:val="•"/>
      <w:lvlJc w:val="left"/>
      <w:pPr>
        <w:ind w:left="1172" w:hanging="229"/>
      </w:pPr>
      <w:rPr>
        <w:rFonts w:hint="default"/>
        <w:lang w:val="vi" w:eastAsia="en-US" w:bidi="ar-SA"/>
      </w:rPr>
    </w:lvl>
    <w:lvl w:ilvl="3" w:tplc="05C6F22C">
      <w:numFmt w:val="bullet"/>
      <w:lvlText w:val="•"/>
      <w:lvlJc w:val="left"/>
      <w:pPr>
        <w:ind w:left="1984" w:hanging="229"/>
      </w:pPr>
      <w:rPr>
        <w:rFonts w:hint="default"/>
        <w:lang w:val="vi" w:eastAsia="en-US" w:bidi="ar-SA"/>
      </w:rPr>
    </w:lvl>
    <w:lvl w:ilvl="4" w:tplc="1CBA6678">
      <w:numFmt w:val="bullet"/>
      <w:lvlText w:val="•"/>
      <w:lvlJc w:val="left"/>
      <w:pPr>
        <w:ind w:left="2797" w:hanging="229"/>
      </w:pPr>
      <w:rPr>
        <w:rFonts w:hint="default"/>
        <w:lang w:val="vi" w:eastAsia="en-US" w:bidi="ar-SA"/>
      </w:rPr>
    </w:lvl>
    <w:lvl w:ilvl="5" w:tplc="A7829CBC">
      <w:numFmt w:val="bullet"/>
      <w:lvlText w:val="•"/>
      <w:lvlJc w:val="left"/>
      <w:pPr>
        <w:ind w:left="3609" w:hanging="229"/>
      </w:pPr>
      <w:rPr>
        <w:rFonts w:hint="default"/>
        <w:lang w:val="vi" w:eastAsia="en-US" w:bidi="ar-SA"/>
      </w:rPr>
    </w:lvl>
    <w:lvl w:ilvl="6" w:tplc="48F2EA26">
      <w:numFmt w:val="bullet"/>
      <w:lvlText w:val="•"/>
      <w:lvlJc w:val="left"/>
      <w:pPr>
        <w:ind w:left="4422" w:hanging="229"/>
      </w:pPr>
      <w:rPr>
        <w:rFonts w:hint="default"/>
        <w:lang w:val="vi" w:eastAsia="en-US" w:bidi="ar-SA"/>
      </w:rPr>
    </w:lvl>
    <w:lvl w:ilvl="7" w:tplc="70A27728">
      <w:numFmt w:val="bullet"/>
      <w:lvlText w:val="•"/>
      <w:lvlJc w:val="left"/>
      <w:pPr>
        <w:ind w:left="5234" w:hanging="229"/>
      </w:pPr>
      <w:rPr>
        <w:rFonts w:hint="default"/>
        <w:lang w:val="vi" w:eastAsia="en-US" w:bidi="ar-SA"/>
      </w:rPr>
    </w:lvl>
    <w:lvl w:ilvl="8" w:tplc="D1D2E078">
      <w:numFmt w:val="bullet"/>
      <w:lvlText w:val="•"/>
      <w:lvlJc w:val="left"/>
      <w:pPr>
        <w:ind w:left="6047" w:hanging="229"/>
      </w:pPr>
      <w:rPr>
        <w:rFonts w:hint="default"/>
        <w:lang w:val="vi" w:eastAsia="en-US" w:bidi="ar-SA"/>
      </w:rPr>
    </w:lvl>
  </w:abstractNum>
  <w:abstractNum w:abstractNumId="5">
    <w:nsid w:val="555F61C1"/>
    <w:multiLevelType w:val="multilevel"/>
    <w:tmpl w:val="8676ECA4"/>
    <w:lvl w:ilvl="0">
      <w:start w:val="1"/>
      <w:numFmt w:val="decimal"/>
      <w:pStyle w:val="Cu"/>
      <w:suff w:val="space"/>
      <w:lvlText w:val="Câu %1."/>
      <w:lvlJc w:val="left"/>
      <w:pPr>
        <w:ind w:left="0" w:firstLine="0"/>
      </w:pPr>
      <w:rPr>
        <w:rFonts w:ascii="Times New Roman" w:hAnsi="Times New Roman" w:hint="default"/>
        <w:b/>
        <w:i w:val="0"/>
        <w:caps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5FDE00FB"/>
    <w:multiLevelType w:val="hybridMultilevel"/>
    <w:tmpl w:val="8078F1EA"/>
    <w:lvl w:ilvl="0" w:tplc="15D29C3E">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
    <w:nsid w:val="69E959E6"/>
    <w:multiLevelType w:val="hybridMultilevel"/>
    <w:tmpl w:val="C33211A4"/>
    <w:lvl w:ilvl="0" w:tplc="29A02FE0">
      <w:start w:val="1"/>
      <w:numFmt w:val="decimal"/>
      <w:suff w:val="space"/>
      <w:lvlText w:val="Câu %1:"/>
      <w:lvlJc w:val="left"/>
      <w:pPr>
        <w:ind w:left="0" w:firstLine="0"/>
      </w:pPr>
      <w:rPr>
        <w:rFonts w:ascii="Times New Roman" w:hAnsi="Times New Roman" w:cs="Times New Roman" w:hint="default"/>
        <w:b/>
        <w:i w:val="0"/>
        <w:color w:val="auto"/>
        <w:spacing w:val="0"/>
        <w:kern w:val="16"/>
        <w:sz w:val="24"/>
        <w:szCs w:val="24"/>
        <w:u w:val="none"/>
        <w:lang w:val="en-US"/>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nsid w:val="6E6D1B55"/>
    <w:multiLevelType w:val="hybridMultilevel"/>
    <w:tmpl w:val="D85E0C92"/>
    <w:lvl w:ilvl="0" w:tplc="1632C4D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FB82CC7"/>
    <w:multiLevelType w:val="hybridMultilevel"/>
    <w:tmpl w:val="18500B32"/>
    <w:lvl w:ilvl="0" w:tplc="FF086844">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17A17CE"/>
    <w:multiLevelType w:val="hybridMultilevel"/>
    <w:tmpl w:val="82BE1306"/>
    <w:lvl w:ilvl="0" w:tplc="54D046C6">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18121DE"/>
    <w:multiLevelType w:val="hybridMultilevel"/>
    <w:tmpl w:val="233C3F8A"/>
    <w:lvl w:ilvl="0" w:tplc="F094FD4E">
      <w:start w:val="1"/>
      <w:numFmt w:val="decimal"/>
      <w:lvlRestart w:val="0"/>
      <w:lvlText w:val="Câu %1."/>
      <w:lvlJc w:val="left"/>
      <w:pPr>
        <w:ind w:left="540" w:firstLine="0"/>
      </w:pPr>
      <w:rPr>
        <w:b/>
        <w:i w:val="0"/>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756C04CF"/>
    <w:multiLevelType w:val="hybridMultilevel"/>
    <w:tmpl w:val="F078C684"/>
    <w:lvl w:ilvl="0" w:tplc="402E77B0">
      <w:start w:val="3"/>
      <w:numFmt w:val="decimal"/>
      <w:lvlRestart w:val="0"/>
      <w:lvlText w:val="Câu %1."/>
      <w:lvlJc w:val="left"/>
      <w:pPr>
        <w:ind w:left="0" w:firstLine="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BD437C8"/>
    <w:multiLevelType w:val="hybridMultilevel"/>
    <w:tmpl w:val="3F24D8B2"/>
    <w:lvl w:ilvl="0" w:tplc="38BC1188">
      <w:start w:val="22"/>
      <w:numFmt w:val="decimal"/>
      <w:lvlRestart w:val="0"/>
      <w:lvlText w:val="Câu %1."/>
      <w:lvlJc w:val="left"/>
      <w:pPr>
        <w:ind w:left="0" w:firstLine="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11"/>
  </w:num>
  <w:num w:numId="4">
    <w:abstractNumId w:val="9"/>
  </w:num>
  <w:num w:numId="5">
    <w:abstractNumId w:val="8"/>
  </w:num>
  <w:num w:numId="6">
    <w:abstractNumId w:val="13"/>
  </w:num>
  <w:num w:numId="7">
    <w:abstractNumId w:val="0"/>
  </w:num>
  <w:num w:numId="8">
    <w:abstractNumId w:val="6"/>
  </w:num>
  <w:num w:numId="9">
    <w:abstractNumId w:val="2"/>
  </w:num>
  <w:num w:numId="10">
    <w:abstractNumId w:val="4"/>
  </w:num>
  <w:num w:numId="11">
    <w:abstractNumId w:val="1"/>
  </w:num>
  <w:num w:numId="12">
    <w:abstractNumId w:val="7"/>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133"/>
    <w:rsid w:val="0004327C"/>
    <w:rsid w:val="00043D0B"/>
    <w:rsid w:val="00083658"/>
    <w:rsid w:val="00090C26"/>
    <w:rsid w:val="000A7D35"/>
    <w:rsid w:val="000B4F00"/>
    <w:rsid w:val="000C7C06"/>
    <w:rsid w:val="000E6138"/>
    <w:rsid w:val="00116DDF"/>
    <w:rsid w:val="001340F1"/>
    <w:rsid w:val="00145035"/>
    <w:rsid w:val="00152191"/>
    <w:rsid w:val="001870AE"/>
    <w:rsid w:val="00213D55"/>
    <w:rsid w:val="00214BED"/>
    <w:rsid w:val="002364FF"/>
    <w:rsid w:val="002F0E10"/>
    <w:rsid w:val="002F1EED"/>
    <w:rsid w:val="002F5035"/>
    <w:rsid w:val="0030443F"/>
    <w:rsid w:val="00310BBD"/>
    <w:rsid w:val="00344133"/>
    <w:rsid w:val="00344C9A"/>
    <w:rsid w:val="00360EDD"/>
    <w:rsid w:val="00374A21"/>
    <w:rsid w:val="00375D6D"/>
    <w:rsid w:val="003C3C4F"/>
    <w:rsid w:val="00426881"/>
    <w:rsid w:val="004341A3"/>
    <w:rsid w:val="004C4CF7"/>
    <w:rsid w:val="004C733E"/>
    <w:rsid w:val="004E6D0C"/>
    <w:rsid w:val="004F09DD"/>
    <w:rsid w:val="004F315D"/>
    <w:rsid w:val="004F7AB7"/>
    <w:rsid w:val="005063BD"/>
    <w:rsid w:val="00531002"/>
    <w:rsid w:val="005460D8"/>
    <w:rsid w:val="005A468F"/>
    <w:rsid w:val="005C1277"/>
    <w:rsid w:val="005D2026"/>
    <w:rsid w:val="005F4519"/>
    <w:rsid w:val="00623E7F"/>
    <w:rsid w:val="00626469"/>
    <w:rsid w:val="00632D81"/>
    <w:rsid w:val="00643459"/>
    <w:rsid w:val="00666BDF"/>
    <w:rsid w:val="006A0E03"/>
    <w:rsid w:val="006E1DEE"/>
    <w:rsid w:val="00704E5E"/>
    <w:rsid w:val="00726CCA"/>
    <w:rsid w:val="00745DBF"/>
    <w:rsid w:val="00760C1F"/>
    <w:rsid w:val="00787D58"/>
    <w:rsid w:val="0079673E"/>
    <w:rsid w:val="008A2567"/>
    <w:rsid w:val="008F6690"/>
    <w:rsid w:val="00931886"/>
    <w:rsid w:val="00947E36"/>
    <w:rsid w:val="00952144"/>
    <w:rsid w:val="009B6EC2"/>
    <w:rsid w:val="009E3F2D"/>
    <w:rsid w:val="00A21C17"/>
    <w:rsid w:val="00A21FA0"/>
    <w:rsid w:val="00A514CE"/>
    <w:rsid w:val="00A67945"/>
    <w:rsid w:val="00A87BE4"/>
    <w:rsid w:val="00A953BD"/>
    <w:rsid w:val="00AA0AC0"/>
    <w:rsid w:val="00AA4173"/>
    <w:rsid w:val="00AA5351"/>
    <w:rsid w:val="00AC2093"/>
    <w:rsid w:val="00B41E5D"/>
    <w:rsid w:val="00B52E3A"/>
    <w:rsid w:val="00B80650"/>
    <w:rsid w:val="00BA460F"/>
    <w:rsid w:val="00BD2154"/>
    <w:rsid w:val="00C36B4A"/>
    <w:rsid w:val="00C41AE3"/>
    <w:rsid w:val="00C81F90"/>
    <w:rsid w:val="00CC2535"/>
    <w:rsid w:val="00CE0A12"/>
    <w:rsid w:val="00CF4D7C"/>
    <w:rsid w:val="00D004D1"/>
    <w:rsid w:val="00D01FCC"/>
    <w:rsid w:val="00D0507C"/>
    <w:rsid w:val="00D4589A"/>
    <w:rsid w:val="00D57BFD"/>
    <w:rsid w:val="00D708C3"/>
    <w:rsid w:val="00DB70D4"/>
    <w:rsid w:val="00DD057A"/>
    <w:rsid w:val="00E01F11"/>
    <w:rsid w:val="00E27AB1"/>
    <w:rsid w:val="00E52C65"/>
    <w:rsid w:val="00E604A1"/>
    <w:rsid w:val="00E771AC"/>
    <w:rsid w:val="00E91CA5"/>
    <w:rsid w:val="00E978AF"/>
    <w:rsid w:val="00EA2D69"/>
    <w:rsid w:val="00EA5A78"/>
    <w:rsid w:val="00EC2F6F"/>
    <w:rsid w:val="00EC6A55"/>
    <w:rsid w:val="00EE41C7"/>
    <w:rsid w:val="00EF5CE5"/>
    <w:rsid w:val="00F030B0"/>
    <w:rsid w:val="00F06B56"/>
    <w:rsid w:val="00F30EFE"/>
    <w:rsid w:val="00F430F7"/>
    <w:rsid w:val="00F433DA"/>
    <w:rsid w:val="00F53E95"/>
    <w:rsid w:val="00F738D5"/>
    <w:rsid w:val="00FA464F"/>
    <w:rsid w:val="00FF7E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E1DE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rsid w:val="005063BD"/>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BalloonText">
    <w:name w:val="Balloon Text"/>
    <w:basedOn w:val="Normal"/>
    <w:link w:val="BalloonTextChar"/>
    <w:uiPriority w:val="99"/>
    <w:semiHidden/>
    <w:unhideWhenUsed/>
    <w:rsid w:val="005063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63BD"/>
    <w:rPr>
      <w:rFonts w:ascii="Tahoma" w:hAnsi="Tahoma" w:cs="Tahoma"/>
      <w:sz w:val="16"/>
      <w:szCs w:val="16"/>
    </w:rPr>
  </w:style>
  <w:style w:type="paragraph" w:customStyle="1" w:styleId="Normal0">
    <w:name w:val="[Normal]"/>
    <w:qFormat/>
    <w:rsid w:val="00A67945"/>
    <w:pPr>
      <w:widowControl w:val="0"/>
      <w:spacing w:after="0" w:line="240" w:lineRule="auto"/>
    </w:pPr>
    <w:rPr>
      <w:rFonts w:ascii="Arial" w:eastAsia="Arial" w:hAnsi="Arial" w:cs="Arial"/>
      <w:sz w:val="24"/>
      <w:szCs w:val="20"/>
    </w:rPr>
  </w:style>
  <w:style w:type="table" w:styleId="TableGrid">
    <w:name w:val="Table Grid"/>
    <w:aliases w:val="trongbang,tham khao,Table,Bảng TK"/>
    <w:basedOn w:val="TableNormal"/>
    <w:uiPriority w:val="59"/>
    <w:qFormat/>
    <w:rsid w:val="00A953BD"/>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_FS,Câu dẫn,bullet,Cita extensa,HPL01,Colorful List - Accent 13,Medium Grid 1 - Accent 21,Medium Grid 1 Accent 2,Numbered List,Sub-heading,bullet 1,Sub-headin,List Paragraph2,Medium Grid 1 - Accent 22,chuẩn không cần chỉnh"/>
    <w:basedOn w:val="Normal"/>
    <w:link w:val="ListParagraphChar"/>
    <w:uiPriority w:val="34"/>
    <w:qFormat/>
    <w:rsid w:val="00A953BD"/>
    <w:pPr>
      <w:spacing w:after="160" w:line="259" w:lineRule="auto"/>
      <w:ind w:left="720"/>
      <w:contextualSpacing/>
    </w:pPr>
    <w:rPr>
      <w:rFonts w:ascii="Calibri" w:eastAsia="Calibri" w:hAnsi="Calibri" w:cs="Calibri"/>
      <w:lang w:val="vi-VN"/>
    </w:rPr>
  </w:style>
  <w:style w:type="character" w:customStyle="1" w:styleId="ListParagraphChar">
    <w:name w:val="List Paragraph Char"/>
    <w:aliases w:val="List Paragraph_FS Char,Câu dẫn Char,bullet Char,Cita extensa Char,HPL01 Char,Colorful List - Accent 13 Char,Medium Grid 1 - Accent 21 Char,Medium Grid 1 Accent 2 Char,Numbered List Char,Sub-heading Char,bullet 1 Char,Sub-headin Char"/>
    <w:basedOn w:val="DefaultParagraphFont"/>
    <w:link w:val="ListParagraph"/>
    <w:uiPriority w:val="34"/>
    <w:qFormat/>
    <w:rsid w:val="00A953BD"/>
    <w:rPr>
      <w:rFonts w:ascii="Calibri" w:eastAsia="Calibri" w:hAnsi="Calibri" w:cs="Calibri"/>
      <w:lang w:val="vi-VN"/>
    </w:rPr>
  </w:style>
  <w:style w:type="table" w:customStyle="1" w:styleId="TableGrid7">
    <w:name w:val="Table Grid7"/>
    <w:basedOn w:val="TableNormal"/>
    <w:uiPriority w:val="39"/>
    <w:rsid w:val="00F030B0"/>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uiPriority w:val="39"/>
    <w:rsid w:val="00F030B0"/>
    <w:pPr>
      <w:spacing w:after="0" w:line="240" w:lineRule="auto"/>
    </w:pPr>
    <w:rPr>
      <w:rFonts w:ascii="Arial" w:eastAsia="Times New Roman" w:hAnsi="Arial"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9E3F2D"/>
    <w:pPr>
      <w:widowControl w:val="0"/>
      <w:autoSpaceDE w:val="0"/>
      <w:autoSpaceDN w:val="0"/>
      <w:spacing w:after="0" w:line="240" w:lineRule="auto"/>
      <w:ind w:left="132"/>
    </w:pPr>
    <w:rPr>
      <w:rFonts w:ascii="Times New Roman" w:eastAsia="Times New Roman" w:hAnsi="Times New Roman" w:cs="Times New Roman"/>
      <w:sz w:val="21"/>
      <w:szCs w:val="21"/>
      <w:lang w:val="vi"/>
    </w:rPr>
  </w:style>
  <w:style w:type="character" w:customStyle="1" w:styleId="BodyTextChar">
    <w:name w:val="Body Text Char"/>
    <w:basedOn w:val="DefaultParagraphFont"/>
    <w:link w:val="BodyText"/>
    <w:uiPriority w:val="1"/>
    <w:rsid w:val="009E3F2D"/>
    <w:rPr>
      <w:rFonts w:ascii="Times New Roman" w:eastAsia="Times New Roman" w:hAnsi="Times New Roman" w:cs="Times New Roman"/>
      <w:sz w:val="21"/>
      <w:szCs w:val="21"/>
      <w:lang w:val="vi"/>
    </w:rPr>
  </w:style>
  <w:style w:type="paragraph" w:customStyle="1" w:styleId="TableParagraph">
    <w:name w:val="Table Paragraph"/>
    <w:basedOn w:val="Normal"/>
    <w:uiPriority w:val="1"/>
    <w:qFormat/>
    <w:rsid w:val="009E3F2D"/>
    <w:pPr>
      <w:widowControl w:val="0"/>
      <w:autoSpaceDE w:val="0"/>
      <w:autoSpaceDN w:val="0"/>
      <w:spacing w:after="0" w:line="240" w:lineRule="auto"/>
    </w:pPr>
    <w:rPr>
      <w:rFonts w:ascii="Times New Roman" w:eastAsia="Times New Roman" w:hAnsi="Times New Roman" w:cs="Times New Roman"/>
      <w:lang w:val="vi"/>
    </w:rPr>
  </w:style>
  <w:style w:type="paragraph" w:customStyle="1" w:styleId="bodytext60">
    <w:name w:val="bodytext60"/>
    <w:basedOn w:val="Normal"/>
    <w:rsid w:val="009E3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ing1270">
    <w:name w:val="heading1270"/>
    <w:basedOn w:val="Normal"/>
    <w:rsid w:val="009E3F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DTNChar">
    <w:name w:val="TDTN_Char"/>
    <w:rsid w:val="00E604A1"/>
    <w:rPr>
      <w:rFonts w:ascii="Times New Roman" w:hAnsi="Times New Roman"/>
      <w:sz w:val="24"/>
    </w:rPr>
  </w:style>
  <w:style w:type="character" w:customStyle="1" w:styleId="Bodytext2Consolas">
    <w:name w:val="Body text (2) + Consolas"/>
    <w:aliases w:val="11 pt,Italic,Body text (2) + 10.5 pt,Spacing 0 pt Exact,Body text + Not Bold"/>
    <w:basedOn w:val="DefaultParagraphFont"/>
    <w:rsid w:val="00EF5CE5"/>
    <w:rPr>
      <w:rFonts w:ascii="Consolas" w:eastAsia="Consolas" w:hAnsi="Consolas" w:cs="Consolas"/>
      <w:b/>
      <w:bCs/>
      <w:i/>
      <w:iCs/>
      <w:smallCaps w:val="0"/>
      <w:strike w:val="0"/>
      <w:color w:val="000000"/>
      <w:spacing w:val="0"/>
      <w:w w:val="100"/>
      <w:position w:val="0"/>
      <w:sz w:val="22"/>
      <w:szCs w:val="22"/>
      <w:u w:val="none"/>
      <w:shd w:val="clear" w:color="auto" w:fill="FFFFFF"/>
      <w:lang w:val="vi-VN" w:eastAsia="vi-VN" w:bidi="vi-VN"/>
    </w:rPr>
  </w:style>
  <w:style w:type="paragraph" w:styleId="NoSpacing">
    <w:name w:val="No Spacing"/>
    <w:basedOn w:val="Normal"/>
    <w:link w:val="NoSpacingChar"/>
    <w:uiPriority w:val="1"/>
    <w:qFormat/>
    <w:rsid w:val="00EF5CE5"/>
    <w:pPr>
      <w:spacing w:after="0" w:line="240" w:lineRule="auto"/>
    </w:pPr>
    <w:rPr>
      <w:rFonts w:ascii="Times New Roman" w:eastAsia="Calibri" w:hAnsi="Times New Roman" w:cs="Times New Roman"/>
      <w:sz w:val="24"/>
      <w:lang w:val="x-none" w:eastAsia="x-none" w:bidi="en-US"/>
    </w:rPr>
  </w:style>
  <w:style w:type="character" w:customStyle="1" w:styleId="NoSpacingChar">
    <w:name w:val="No Spacing Char"/>
    <w:link w:val="NoSpacing"/>
    <w:uiPriority w:val="1"/>
    <w:qFormat/>
    <w:rsid w:val="00EF5CE5"/>
    <w:rPr>
      <w:rFonts w:ascii="Times New Roman" w:eastAsia="Calibri" w:hAnsi="Times New Roman" w:cs="Times New Roman"/>
      <w:sz w:val="24"/>
      <w:lang w:val="x-none" w:eastAsia="x-none" w:bidi="en-US"/>
    </w:rPr>
  </w:style>
  <w:style w:type="character" w:styleId="Strong">
    <w:name w:val="Strong"/>
    <w:basedOn w:val="DefaultParagraphFont"/>
    <w:uiPriority w:val="22"/>
    <w:qFormat/>
    <w:rsid w:val="006E1DEE"/>
    <w:rPr>
      <w:b/>
      <w:bCs/>
    </w:rPr>
  </w:style>
  <w:style w:type="character" w:styleId="Hyperlink">
    <w:name w:val="Hyperlink"/>
    <w:basedOn w:val="DefaultParagraphFont"/>
    <w:uiPriority w:val="99"/>
    <w:semiHidden/>
    <w:unhideWhenUsed/>
    <w:rsid w:val="006E1DEE"/>
    <w:rPr>
      <w:color w:val="0000FF"/>
      <w:u w:val="single"/>
    </w:rPr>
  </w:style>
  <w:style w:type="character" w:customStyle="1" w:styleId="vkekvd">
    <w:name w:val="vkekvd"/>
    <w:basedOn w:val="DefaultParagraphFont"/>
    <w:rsid w:val="006E1DEE"/>
  </w:style>
  <w:style w:type="character" w:customStyle="1" w:styleId="question-text">
    <w:name w:val="question-text"/>
    <w:basedOn w:val="DefaultParagraphFont"/>
    <w:rsid w:val="006E1DEE"/>
  </w:style>
  <w:style w:type="character" w:customStyle="1" w:styleId="Heading1Char">
    <w:name w:val="Heading 1 Char"/>
    <w:basedOn w:val="DefaultParagraphFont"/>
    <w:link w:val="Heading1"/>
    <w:uiPriority w:val="9"/>
    <w:rsid w:val="006E1DEE"/>
    <w:rPr>
      <w:rFonts w:ascii="Times New Roman" w:eastAsia="Times New Roman" w:hAnsi="Times New Roman" w:cs="Times New Roman"/>
      <w:b/>
      <w:bCs/>
      <w:kern w:val="36"/>
      <w:sz w:val="48"/>
      <w:szCs w:val="48"/>
    </w:rPr>
  </w:style>
  <w:style w:type="paragraph" w:customStyle="1" w:styleId="Cu">
    <w:name w:val="Câu"/>
    <w:basedOn w:val="Normal"/>
    <w:link w:val="CuChar"/>
    <w:qFormat/>
    <w:rsid w:val="004C733E"/>
    <w:pPr>
      <w:numPr>
        <w:numId w:val="14"/>
      </w:numPr>
      <w:spacing w:after="0"/>
      <w:jc w:val="both"/>
    </w:pPr>
    <w:rPr>
      <w:rFonts w:ascii="Times New Roman" w:hAnsi="Times New Roman"/>
      <w:color w:val="000000" w:themeColor="text1"/>
      <w:kern w:val="2"/>
      <w:sz w:val="24"/>
      <w14:ligatures w14:val="standardContextual"/>
    </w:rPr>
  </w:style>
  <w:style w:type="character" w:customStyle="1" w:styleId="CuChar">
    <w:name w:val="Câu Char"/>
    <w:basedOn w:val="DefaultParagraphFont"/>
    <w:link w:val="Cu"/>
    <w:rsid w:val="004C733E"/>
    <w:rPr>
      <w:rFonts w:ascii="Times New Roman" w:hAnsi="Times New Roman"/>
      <w:color w:val="000000" w:themeColor="text1"/>
      <w:kern w:val="2"/>
      <w:sz w:val="24"/>
      <w14:ligatures w14:val="standardContextual"/>
    </w:rPr>
  </w:style>
  <w:style w:type="paragraph" w:customStyle="1" w:styleId="giai">
    <w:name w:val="giải"/>
    <w:basedOn w:val="Normal"/>
    <w:link w:val="giaiChar"/>
    <w:qFormat/>
    <w:rsid w:val="004C733E"/>
    <w:pPr>
      <w:spacing w:after="0" w:line="312" w:lineRule="auto"/>
      <w:jc w:val="both"/>
    </w:pPr>
    <w:rPr>
      <w:rFonts w:ascii="Times New Roman" w:eastAsiaTheme="minorEastAsia" w:hAnsi="Times New Roman"/>
      <w:i/>
      <w:color w:val="C00000"/>
      <w:kern w:val="2"/>
      <w:sz w:val="24"/>
      <w:lang w:eastAsia="zh-CN"/>
      <w14:ligatures w14:val="standardContextual"/>
    </w:rPr>
  </w:style>
  <w:style w:type="character" w:customStyle="1" w:styleId="giaiChar">
    <w:name w:val="giải Char"/>
    <w:basedOn w:val="DefaultParagraphFont"/>
    <w:link w:val="giai"/>
    <w:rsid w:val="004C733E"/>
    <w:rPr>
      <w:rFonts w:ascii="Times New Roman" w:eastAsiaTheme="minorEastAsia" w:hAnsi="Times New Roman"/>
      <w:i/>
      <w:color w:val="C00000"/>
      <w:kern w:val="2"/>
      <w:sz w:val="24"/>
      <w:lang w:eastAsia="zh-CN"/>
      <w14:ligatures w14:val="standardContextual"/>
    </w:rPr>
  </w:style>
  <w:style w:type="character" w:customStyle="1" w:styleId="Bodytext19">
    <w:name w:val="Body text (19)_"/>
    <w:basedOn w:val="DefaultParagraphFont"/>
    <w:link w:val="Bodytext191"/>
    <w:rsid w:val="00E91CA5"/>
    <w:rPr>
      <w:rFonts w:ascii="Times New Roman" w:eastAsia="Times New Roman" w:hAnsi="Times New Roman" w:cs="Times New Roman"/>
      <w:shd w:val="clear" w:color="auto" w:fill="FFFFFF"/>
    </w:rPr>
  </w:style>
  <w:style w:type="paragraph" w:customStyle="1" w:styleId="Bodytext191">
    <w:name w:val="Body text (19)1"/>
    <w:basedOn w:val="Normal"/>
    <w:link w:val="Bodytext19"/>
    <w:rsid w:val="00E91CA5"/>
    <w:pPr>
      <w:widowControl w:val="0"/>
      <w:shd w:val="clear" w:color="auto" w:fill="FFFFFF"/>
      <w:spacing w:before="120" w:after="0" w:line="319" w:lineRule="exact"/>
      <w:ind w:hanging="1540"/>
    </w:pPr>
    <w:rPr>
      <w:rFonts w:ascii="Times New Roman" w:eastAsia="Times New Roman" w:hAnsi="Times New Roman" w:cs="Times New Roman"/>
    </w:rPr>
  </w:style>
  <w:style w:type="character" w:customStyle="1" w:styleId="Bodytext19Italic">
    <w:name w:val="Body text (19) + Italic"/>
    <w:basedOn w:val="Bodytext19"/>
    <w:rsid w:val="001870AE"/>
    <w:rPr>
      <w:rFonts w:ascii="Times New Roman" w:eastAsia="Times New Roman" w:hAnsi="Times New Roman" w:cs="Times New Roman"/>
      <w:i/>
      <w:iCs/>
      <w:color w:val="000000"/>
      <w:spacing w:val="0"/>
      <w:w w:val="100"/>
      <w:position w:val="0"/>
      <w:shd w:val="clear" w:color="auto" w:fill="FFFFFF"/>
      <w:lang w:val="vi-VN" w:eastAsia="vi-VN" w:bidi="vi-VN"/>
    </w:rPr>
  </w:style>
  <w:style w:type="character" w:customStyle="1" w:styleId="dtet0b">
    <w:name w:val="dtet0b"/>
    <w:basedOn w:val="DefaultParagraphFont"/>
    <w:rsid w:val="00F430F7"/>
  </w:style>
  <w:style w:type="paragraph" w:styleId="Header">
    <w:name w:val="header"/>
    <w:basedOn w:val="Normal"/>
    <w:link w:val="HeaderChar"/>
    <w:uiPriority w:val="99"/>
    <w:unhideWhenUsed/>
    <w:rsid w:val="00EC6A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6A55"/>
  </w:style>
  <w:style w:type="paragraph" w:styleId="Footer">
    <w:name w:val="footer"/>
    <w:basedOn w:val="Normal"/>
    <w:link w:val="FooterChar"/>
    <w:uiPriority w:val="99"/>
    <w:unhideWhenUsed/>
    <w:rsid w:val="00EC6A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6A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E1DE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rsid w:val="005063BD"/>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BalloonText">
    <w:name w:val="Balloon Text"/>
    <w:basedOn w:val="Normal"/>
    <w:link w:val="BalloonTextChar"/>
    <w:uiPriority w:val="99"/>
    <w:semiHidden/>
    <w:unhideWhenUsed/>
    <w:rsid w:val="005063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63BD"/>
    <w:rPr>
      <w:rFonts w:ascii="Tahoma" w:hAnsi="Tahoma" w:cs="Tahoma"/>
      <w:sz w:val="16"/>
      <w:szCs w:val="16"/>
    </w:rPr>
  </w:style>
  <w:style w:type="paragraph" w:customStyle="1" w:styleId="Normal0">
    <w:name w:val="[Normal]"/>
    <w:qFormat/>
    <w:rsid w:val="00A67945"/>
    <w:pPr>
      <w:widowControl w:val="0"/>
      <w:spacing w:after="0" w:line="240" w:lineRule="auto"/>
    </w:pPr>
    <w:rPr>
      <w:rFonts w:ascii="Arial" w:eastAsia="Arial" w:hAnsi="Arial" w:cs="Arial"/>
      <w:sz w:val="24"/>
      <w:szCs w:val="20"/>
    </w:rPr>
  </w:style>
  <w:style w:type="table" w:styleId="TableGrid">
    <w:name w:val="Table Grid"/>
    <w:aliases w:val="trongbang,tham khao,Table,Bảng TK"/>
    <w:basedOn w:val="TableNormal"/>
    <w:uiPriority w:val="59"/>
    <w:qFormat/>
    <w:rsid w:val="00A953BD"/>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_FS,Câu dẫn,bullet,Cita extensa,HPL01,Colorful List - Accent 13,Medium Grid 1 - Accent 21,Medium Grid 1 Accent 2,Numbered List,Sub-heading,bullet 1,Sub-headin,List Paragraph2,Medium Grid 1 - Accent 22,chuẩn không cần chỉnh"/>
    <w:basedOn w:val="Normal"/>
    <w:link w:val="ListParagraphChar"/>
    <w:uiPriority w:val="34"/>
    <w:qFormat/>
    <w:rsid w:val="00A953BD"/>
    <w:pPr>
      <w:spacing w:after="160" w:line="259" w:lineRule="auto"/>
      <w:ind w:left="720"/>
      <w:contextualSpacing/>
    </w:pPr>
    <w:rPr>
      <w:rFonts w:ascii="Calibri" w:eastAsia="Calibri" w:hAnsi="Calibri" w:cs="Calibri"/>
      <w:lang w:val="vi-VN"/>
    </w:rPr>
  </w:style>
  <w:style w:type="character" w:customStyle="1" w:styleId="ListParagraphChar">
    <w:name w:val="List Paragraph Char"/>
    <w:aliases w:val="List Paragraph_FS Char,Câu dẫn Char,bullet Char,Cita extensa Char,HPL01 Char,Colorful List - Accent 13 Char,Medium Grid 1 - Accent 21 Char,Medium Grid 1 Accent 2 Char,Numbered List Char,Sub-heading Char,bullet 1 Char,Sub-headin Char"/>
    <w:basedOn w:val="DefaultParagraphFont"/>
    <w:link w:val="ListParagraph"/>
    <w:uiPriority w:val="34"/>
    <w:qFormat/>
    <w:rsid w:val="00A953BD"/>
    <w:rPr>
      <w:rFonts w:ascii="Calibri" w:eastAsia="Calibri" w:hAnsi="Calibri" w:cs="Calibri"/>
      <w:lang w:val="vi-VN"/>
    </w:rPr>
  </w:style>
  <w:style w:type="table" w:customStyle="1" w:styleId="TableGrid7">
    <w:name w:val="Table Grid7"/>
    <w:basedOn w:val="TableNormal"/>
    <w:uiPriority w:val="39"/>
    <w:rsid w:val="00F030B0"/>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uiPriority w:val="39"/>
    <w:rsid w:val="00F030B0"/>
    <w:pPr>
      <w:spacing w:after="0" w:line="240" w:lineRule="auto"/>
    </w:pPr>
    <w:rPr>
      <w:rFonts w:ascii="Arial" w:eastAsia="Times New Roman" w:hAnsi="Arial"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9E3F2D"/>
    <w:pPr>
      <w:widowControl w:val="0"/>
      <w:autoSpaceDE w:val="0"/>
      <w:autoSpaceDN w:val="0"/>
      <w:spacing w:after="0" w:line="240" w:lineRule="auto"/>
      <w:ind w:left="132"/>
    </w:pPr>
    <w:rPr>
      <w:rFonts w:ascii="Times New Roman" w:eastAsia="Times New Roman" w:hAnsi="Times New Roman" w:cs="Times New Roman"/>
      <w:sz w:val="21"/>
      <w:szCs w:val="21"/>
      <w:lang w:val="vi"/>
    </w:rPr>
  </w:style>
  <w:style w:type="character" w:customStyle="1" w:styleId="BodyTextChar">
    <w:name w:val="Body Text Char"/>
    <w:basedOn w:val="DefaultParagraphFont"/>
    <w:link w:val="BodyText"/>
    <w:uiPriority w:val="1"/>
    <w:rsid w:val="009E3F2D"/>
    <w:rPr>
      <w:rFonts w:ascii="Times New Roman" w:eastAsia="Times New Roman" w:hAnsi="Times New Roman" w:cs="Times New Roman"/>
      <w:sz w:val="21"/>
      <w:szCs w:val="21"/>
      <w:lang w:val="vi"/>
    </w:rPr>
  </w:style>
  <w:style w:type="paragraph" w:customStyle="1" w:styleId="TableParagraph">
    <w:name w:val="Table Paragraph"/>
    <w:basedOn w:val="Normal"/>
    <w:uiPriority w:val="1"/>
    <w:qFormat/>
    <w:rsid w:val="009E3F2D"/>
    <w:pPr>
      <w:widowControl w:val="0"/>
      <w:autoSpaceDE w:val="0"/>
      <w:autoSpaceDN w:val="0"/>
      <w:spacing w:after="0" w:line="240" w:lineRule="auto"/>
    </w:pPr>
    <w:rPr>
      <w:rFonts w:ascii="Times New Roman" w:eastAsia="Times New Roman" w:hAnsi="Times New Roman" w:cs="Times New Roman"/>
      <w:lang w:val="vi"/>
    </w:rPr>
  </w:style>
  <w:style w:type="paragraph" w:customStyle="1" w:styleId="bodytext60">
    <w:name w:val="bodytext60"/>
    <w:basedOn w:val="Normal"/>
    <w:rsid w:val="009E3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ing1270">
    <w:name w:val="heading1270"/>
    <w:basedOn w:val="Normal"/>
    <w:rsid w:val="009E3F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DTNChar">
    <w:name w:val="TDTN_Char"/>
    <w:rsid w:val="00E604A1"/>
    <w:rPr>
      <w:rFonts w:ascii="Times New Roman" w:hAnsi="Times New Roman"/>
      <w:sz w:val="24"/>
    </w:rPr>
  </w:style>
  <w:style w:type="character" w:customStyle="1" w:styleId="Bodytext2Consolas">
    <w:name w:val="Body text (2) + Consolas"/>
    <w:aliases w:val="11 pt,Italic,Body text (2) + 10.5 pt,Spacing 0 pt Exact,Body text + Not Bold"/>
    <w:basedOn w:val="DefaultParagraphFont"/>
    <w:rsid w:val="00EF5CE5"/>
    <w:rPr>
      <w:rFonts w:ascii="Consolas" w:eastAsia="Consolas" w:hAnsi="Consolas" w:cs="Consolas"/>
      <w:b/>
      <w:bCs/>
      <w:i/>
      <w:iCs/>
      <w:smallCaps w:val="0"/>
      <w:strike w:val="0"/>
      <w:color w:val="000000"/>
      <w:spacing w:val="0"/>
      <w:w w:val="100"/>
      <w:position w:val="0"/>
      <w:sz w:val="22"/>
      <w:szCs w:val="22"/>
      <w:u w:val="none"/>
      <w:shd w:val="clear" w:color="auto" w:fill="FFFFFF"/>
      <w:lang w:val="vi-VN" w:eastAsia="vi-VN" w:bidi="vi-VN"/>
    </w:rPr>
  </w:style>
  <w:style w:type="paragraph" w:styleId="NoSpacing">
    <w:name w:val="No Spacing"/>
    <w:basedOn w:val="Normal"/>
    <w:link w:val="NoSpacingChar"/>
    <w:uiPriority w:val="1"/>
    <w:qFormat/>
    <w:rsid w:val="00EF5CE5"/>
    <w:pPr>
      <w:spacing w:after="0" w:line="240" w:lineRule="auto"/>
    </w:pPr>
    <w:rPr>
      <w:rFonts w:ascii="Times New Roman" w:eastAsia="Calibri" w:hAnsi="Times New Roman" w:cs="Times New Roman"/>
      <w:sz w:val="24"/>
      <w:lang w:val="x-none" w:eastAsia="x-none" w:bidi="en-US"/>
    </w:rPr>
  </w:style>
  <w:style w:type="character" w:customStyle="1" w:styleId="NoSpacingChar">
    <w:name w:val="No Spacing Char"/>
    <w:link w:val="NoSpacing"/>
    <w:uiPriority w:val="1"/>
    <w:qFormat/>
    <w:rsid w:val="00EF5CE5"/>
    <w:rPr>
      <w:rFonts w:ascii="Times New Roman" w:eastAsia="Calibri" w:hAnsi="Times New Roman" w:cs="Times New Roman"/>
      <w:sz w:val="24"/>
      <w:lang w:val="x-none" w:eastAsia="x-none" w:bidi="en-US"/>
    </w:rPr>
  </w:style>
  <w:style w:type="character" w:styleId="Strong">
    <w:name w:val="Strong"/>
    <w:basedOn w:val="DefaultParagraphFont"/>
    <w:uiPriority w:val="22"/>
    <w:qFormat/>
    <w:rsid w:val="006E1DEE"/>
    <w:rPr>
      <w:b/>
      <w:bCs/>
    </w:rPr>
  </w:style>
  <w:style w:type="character" w:styleId="Hyperlink">
    <w:name w:val="Hyperlink"/>
    <w:basedOn w:val="DefaultParagraphFont"/>
    <w:uiPriority w:val="99"/>
    <w:semiHidden/>
    <w:unhideWhenUsed/>
    <w:rsid w:val="006E1DEE"/>
    <w:rPr>
      <w:color w:val="0000FF"/>
      <w:u w:val="single"/>
    </w:rPr>
  </w:style>
  <w:style w:type="character" w:customStyle="1" w:styleId="vkekvd">
    <w:name w:val="vkekvd"/>
    <w:basedOn w:val="DefaultParagraphFont"/>
    <w:rsid w:val="006E1DEE"/>
  </w:style>
  <w:style w:type="character" w:customStyle="1" w:styleId="question-text">
    <w:name w:val="question-text"/>
    <w:basedOn w:val="DefaultParagraphFont"/>
    <w:rsid w:val="006E1DEE"/>
  </w:style>
  <w:style w:type="character" w:customStyle="1" w:styleId="Heading1Char">
    <w:name w:val="Heading 1 Char"/>
    <w:basedOn w:val="DefaultParagraphFont"/>
    <w:link w:val="Heading1"/>
    <w:uiPriority w:val="9"/>
    <w:rsid w:val="006E1DEE"/>
    <w:rPr>
      <w:rFonts w:ascii="Times New Roman" w:eastAsia="Times New Roman" w:hAnsi="Times New Roman" w:cs="Times New Roman"/>
      <w:b/>
      <w:bCs/>
      <w:kern w:val="36"/>
      <w:sz w:val="48"/>
      <w:szCs w:val="48"/>
    </w:rPr>
  </w:style>
  <w:style w:type="paragraph" w:customStyle="1" w:styleId="Cu">
    <w:name w:val="Câu"/>
    <w:basedOn w:val="Normal"/>
    <w:link w:val="CuChar"/>
    <w:qFormat/>
    <w:rsid w:val="004C733E"/>
    <w:pPr>
      <w:numPr>
        <w:numId w:val="14"/>
      </w:numPr>
      <w:spacing w:after="0"/>
      <w:jc w:val="both"/>
    </w:pPr>
    <w:rPr>
      <w:rFonts w:ascii="Times New Roman" w:hAnsi="Times New Roman"/>
      <w:color w:val="000000" w:themeColor="text1"/>
      <w:kern w:val="2"/>
      <w:sz w:val="24"/>
      <w14:ligatures w14:val="standardContextual"/>
    </w:rPr>
  </w:style>
  <w:style w:type="character" w:customStyle="1" w:styleId="CuChar">
    <w:name w:val="Câu Char"/>
    <w:basedOn w:val="DefaultParagraphFont"/>
    <w:link w:val="Cu"/>
    <w:rsid w:val="004C733E"/>
    <w:rPr>
      <w:rFonts w:ascii="Times New Roman" w:hAnsi="Times New Roman"/>
      <w:color w:val="000000" w:themeColor="text1"/>
      <w:kern w:val="2"/>
      <w:sz w:val="24"/>
      <w14:ligatures w14:val="standardContextual"/>
    </w:rPr>
  </w:style>
  <w:style w:type="paragraph" w:customStyle="1" w:styleId="giai">
    <w:name w:val="giải"/>
    <w:basedOn w:val="Normal"/>
    <w:link w:val="giaiChar"/>
    <w:qFormat/>
    <w:rsid w:val="004C733E"/>
    <w:pPr>
      <w:spacing w:after="0" w:line="312" w:lineRule="auto"/>
      <w:jc w:val="both"/>
    </w:pPr>
    <w:rPr>
      <w:rFonts w:ascii="Times New Roman" w:eastAsiaTheme="minorEastAsia" w:hAnsi="Times New Roman"/>
      <w:i/>
      <w:color w:val="C00000"/>
      <w:kern w:val="2"/>
      <w:sz w:val="24"/>
      <w:lang w:eastAsia="zh-CN"/>
      <w14:ligatures w14:val="standardContextual"/>
    </w:rPr>
  </w:style>
  <w:style w:type="character" w:customStyle="1" w:styleId="giaiChar">
    <w:name w:val="giải Char"/>
    <w:basedOn w:val="DefaultParagraphFont"/>
    <w:link w:val="giai"/>
    <w:rsid w:val="004C733E"/>
    <w:rPr>
      <w:rFonts w:ascii="Times New Roman" w:eastAsiaTheme="minorEastAsia" w:hAnsi="Times New Roman"/>
      <w:i/>
      <w:color w:val="C00000"/>
      <w:kern w:val="2"/>
      <w:sz w:val="24"/>
      <w:lang w:eastAsia="zh-CN"/>
      <w14:ligatures w14:val="standardContextual"/>
    </w:rPr>
  </w:style>
  <w:style w:type="character" w:customStyle="1" w:styleId="Bodytext19">
    <w:name w:val="Body text (19)_"/>
    <w:basedOn w:val="DefaultParagraphFont"/>
    <w:link w:val="Bodytext191"/>
    <w:rsid w:val="00E91CA5"/>
    <w:rPr>
      <w:rFonts w:ascii="Times New Roman" w:eastAsia="Times New Roman" w:hAnsi="Times New Roman" w:cs="Times New Roman"/>
      <w:shd w:val="clear" w:color="auto" w:fill="FFFFFF"/>
    </w:rPr>
  </w:style>
  <w:style w:type="paragraph" w:customStyle="1" w:styleId="Bodytext191">
    <w:name w:val="Body text (19)1"/>
    <w:basedOn w:val="Normal"/>
    <w:link w:val="Bodytext19"/>
    <w:rsid w:val="00E91CA5"/>
    <w:pPr>
      <w:widowControl w:val="0"/>
      <w:shd w:val="clear" w:color="auto" w:fill="FFFFFF"/>
      <w:spacing w:before="120" w:after="0" w:line="319" w:lineRule="exact"/>
      <w:ind w:hanging="1540"/>
    </w:pPr>
    <w:rPr>
      <w:rFonts w:ascii="Times New Roman" w:eastAsia="Times New Roman" w:hAnsi="Times New Roman" w:cs="Times New Roman"/>
    </w:rPr>
  </w:style>
  <w:style w:type="character" w:customStyle="1" w:styleId="Bodytext19Italic">
    <w:name w:val="Body text (19) + Italic"/>
    <w:basedOn w:val="Bodytext19"/>
    <w:rsid w:val="001870AE"/>
    <w:rPr>
      <w:rFonts w:ascii="Times New Roman" w:eastAsia="Times New Roman" w:hAnsi="Times New Roman" w:cs="Times New Roman"/>
      <w:i/>
      <w:iCs/>
      <w:color w:val="000000"/>
      <w:spacing w:val="0"/>
      <w:w w:val="100"/>
      <w:position w:val="0"/>
      <w:shd w:val="clear" w:color="auto" w:fill="FFFFFF"/>
      <w:lang w:val="vi-VN" w:eastAsia="vi-VN" w:bidi="vi-VN"/>
    </w:rPr>
  </w:style>
  <w:style w:type="character" w:customStyle="1" w:styleId="dtet0b">
    <w:name w:val="dtet0b"/>
    <w:basedOn w:val="DefaultParagraphFont"/>
    <w:rsid w:val="00F430F7"/>
  </w:style>
  <w:style w:type="paragraph" w:styleId="Header">
    <w:name w:val="header"/>
    <w:basedOn w:val="Normal"/>
    <w:link w:val="HeaderChar"/>
    <w:uiPriority w:val="99"/>
    <w:unhideWhenUsed/>
    <w:rsid w:val="00EC6A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6A55"/>
  </w:style>
  <w:style w:type="paragraph" w:styleId="Footer">
    <w:name w:val="footer"/>
    <w:basedOn w:val="Normal"/>
    <w:link w:val="FooterChar"/>
    <w:uiPriority w:val="99"/>
    <w:unhideWhenUsed/>
    <w:rsid w:val="00EC6A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6A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58443">
      <w:bodyDiv w:val="1"/>
      <w:marLeft w:val="0"/>
      <w:marRight w:val="0"/>
      <w:marTop w:val="0"/>
      <w:marBottom w:val="0"/>
      <w:divBdr>
        <w:top w:val="none" w:sz="0" w:space="0" w:color="auto"/>
        <w:left w:val="none" w:sz="0" w:space="0" w:color="auto"/>
        <w:bottom w:val="none" w:sz="0" w:space="0" w:color="auto"/>
        <w:right w:val="none" w:sz="0" w:space="0" w:color="auto"/>
      </w:divBdr>
    </w:div>
    <w:div w:id="112677708">
      <w:bodyDiv w:val="1"/>
      <w:marLeft w:val="0"/>
      <w:marRight w:val="0"/>
      <w:marTop w:val="0"/>
      <w:marBottom w:val="0"/>
      <w:divBdr>
        <w:top w:val="none" w:sz="0" w:space="0" w:color="auto"/>
        <w:left w:val="none" w:sz="0" w:space="0" w:color="auto"/>
        <w:bottom w:val="none" w:sz="0" w:space="0" w:color="auto"/>
        <w:right w:val="none" w:sz="0" w:space="0" w:color="auto"/>
      </w:divBdr>
    </w:div>
    <w:div w:id="228460443">
      <w:bodyDiv w:val="1"/>
      <w:marLeft w:val="0"/>
      <w:marRight w:val="0"/>
      <w:marTop w:val="0"/>
      <w:marBottom w:val="0"/>
      <w:divBdr>
        <w:top w:val="none" w:sz="0" w:space="0" w:color="auto"/>
        <w:left w:val="none" w:sz="0" w:space="0" w:color="auto"/>
        <w:bottom w:val="none" w:sz="0" w:space="0" w:color="auto"/>
        <w:right w:val="none" w:sz="0" w:space="0" w:color="auto"/>
      </w:divBdr>
    </w:div>
    <w:div w:id="247692141">
      <w:bodyDiv w:val="1"/>
      <w:marLeft w:val="0"/>
      <w:marRight w:val="0"/>
      <w:marTop w:val="0"/>
      <w:marBottom w:val="0"/>
      <w:divBdr>
        <w:top w:val="none" w:sz="0" w:space="0" w:color="auto"/>
        <w:left w:val="none" w:sz="0" w:space="0" w:color="auto"/>
        <w:bottom w:val="none" w:sz="0" w:space="0" w:color="auto"/>
        <w:right w:val="none" w:sz="0" w:space="0" w:color="auto"/>
      </w:divBdr>
      <w:divsChild>
        <w:div w:id="1088774411">
          <w:marLeft w:val="0"/>
          <w:marRight w:val="0"/>
          <w:marTop w:val="0"/>
          <w:marBottom w:val="0"/>
          <w:divBdr>
            <w:top w:val="none" w:sz="0" w:space="0" w:color="auto"/>
            <w:left w:val="none" w:sz="0" w:space="0" w:color="auto"/>
            <w:bottom w:val="none" w:sz="0" w:space="0" w:color="auto"/>
            <w:right w:val="none" w:sz="0" w:space="0" w:color="auto"/>
          </w:divBdr>
        </w:div>
      </w:divsChild>
    </w:div>
    <w:div w:id="259611086">
      <w:bodyDiv w:val="1"/>
      <w:marLeft w:val="0"/>
      <w:marRight w:val="0"/>
      <w:marTop w:val="0"/>
      <w:marBottom w:val="0"/>
      <w:divBdr>
        <w:top w:val="none" w:sz="0" w:space="0" w:color="auto"/>
        <w:left w:val="none" w:sz="0" w:space="0" w:color="auto"/>
        <w:bottom w:val="none" w:sz="0" w:space="0" w:color="auto"/>
        <w:right w:val="none" w:sz="0" w:space="0" w:color="auto"/>
      </w:divBdr>
    </w:div>
    <w:div w:id="450514326">
      <w:bodyDiv w:val="1"/>
      <w:marLeft w:val="0"/>
      <w:marRight w:val="0"/>
      <w:marTop w:val="0"/>
      <w:marBottom w:val="0"/>
      <w:divBdr>
        <w:top w:val="none" w:sz="0" w:space="0" w:color="auto"/>
        <w:left w:val="none" w:sz="0" w:space="0" w:color="auto"/>
        <w:bottom w:val="none" w:sz="0" w:space="0" w:color="auto"/>
        <w:right w:val="none" w:sz="0" w:space="0" w:color="auto"/>
      </w:divBdr>
      <w:divsChild>
        <w:div w:id="1343239019">
          <w:marLeft w:val="0"/>
          <w:marRight w:val="0"/>
          <w:marTop w:val="0"/>
          <w:marBottom w:val="0"/>
          <w:divBdr>
            <w:top w:val="none" w:sz="0" w:space="0" w:color="auto"/>
            <w:left w:val="none" w:sz="0" w:space="0" w:color="auto"/>
            <w:bottom w:val="none" w:sz="0" w:space="0" w:color="auto"/>
            <w:right w:val="none" w:sz="0" w:space="0" w:color="auto"/>
          </w:divBdr>
        </w:div>
      </w:divsChild>
    </w:div>
    <w:div w:id="693386783">
      <w:bodyDiv w:val="1"/>
      <w:marLeft w:val="0"/>
      <w:marRight w:val="0"/>
      <w:marTop w:val="0"/>
      <w:marBottom w:val="0"/>
      <w:divBdr>
        <w:top w:val="none" w:sz="0" w:space="0" w:color="auto"/>
        <w:left w:val="none" w:sz="0" w:space="0" w:color="auto"/>
        <w:bottom w:val="none" w:sz="0" w:space="0" w:color="auto"/>
        <w:right w:val="none" w:sz="0" w:space="0" w:color="auto"/>
      </w:divBdr>
    </w:div>
    <w:div w:id="765271225">
      <w:bodyDiv w:val="1"/>
      <w:marLeft w:val="0"/>
      <w:marRight w:val="0"/>
      <w:marTop w:val="0"/>
      <w:marBottom w:val="0"/>
      <w:divBdr>
        <w:top w:val="none" w:sz="0" w:space="0" w:color="auto"/>
        <w:left w:val="none" w:sz="0" w:space="0" w:color="auto"/>
        <w:bottom w:val="none" w:sz="0" w:space="0" w:color="auto"/>
        <w:right w:val="none" w:sz="0" w:space="0" w:color="auto"/>
      </w:divBdr>
    </w:div>
    <w:div w:id="970551861">
      <w:bodyDiv w:val="1"/>
      <w:marLeft w:val="0"/>
      <w:marRight w:val="0"/>
      <w:marTop w:val="0"/>
      <w:marBottom w:val="0"/>
      <w:divBdr>
        <w:top w:val="none" w:sz="0" w:space="0" w:color="auto"/>
        <w:left w:val="none" w:sz="0" w:space="0" w:color="auto"/>
        <w:bottom w:val="none" w:sz="0" w:space="0" w:color="auto"/>
        <w:right w:val="none" w:sz="0" w:space="0" w:color="auto"/>
      </w:divBdr>
      <w:divsChild>
        <w:div w:id="71045236">
          <w:marLeft w:val="0"/>
          <w:marRight w:val="0"/>
          <w:marTop w:val="0"/>
          <w:marBottom w:val="0"/>
          <w:divBdr>
            <w:top w:val="none" w:sz="0" w:space="0" w:color="auto"/>
            <w:left w:val="none" w:sz="0" w:space="0" w:color="auto"/>
            <w:bottom w:val="none" w:sz="0" w:space="0" w:color="auto"/>
            <w:right w:val="none" w:sz="0" w:space="0" w:color="auto"/>
          </w:divBdr>
          <w:divsChild>
            <w:div w:id="2093043187">
              <w:marLeft w:val="0"/>
              <w:marRight w:val="0"/>
              <w:marTop w:val="0"/>
              <w:marBottom w:val="0"/>
              <w:divBdr>
                <w:top w:val="none" w:sz="0" w:space="0" w:color="auto"/>
                <w:left w:val="none" w:sz="0" w:space="0" w:color="auto"/>
                <w:bottom w:val="none" w:sz="0" w:space="0" w:color="auto"/>
                <w:right w:val="none" w:sz="0" w:space="0" w:color="auto"/>
              </w:divBdr>
              <w:divsChild>
                <w:div w:id="129873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023855">
          <w:marLeft w:val="0"/>
          <w:marRight w:val="0"/>
          <w:marTop w:val="0"/>
          <w:marBottom w:val="120"/>
          <w:divBdr>
            <w:top w:val="none" w:sz="0" w:space="0" w:color="auto"/>
            <w:left w:val="none" w:sz="0" w:space="0" w:color="auto"/>
            <w:bottom w:val="none" w:sz="0" w:space="0" w:color="auto"/>
            <w:right w:val="none" w:sz="0" w:space="0" w:color="auto"/>
          </w:divBdr>
          <w:divsChild>
            <w:div w:id="865606606">
              <w:marLeft w:val="0"/>
              <w:marRight w:val="0"/>
              <w:marTop w:val="0"/>
              <w:marBottom w:val="225"/>
              <w:divBdr>
                <w:top w:val="none" w:sz="0" w:space="0" w:color="auto"/>
                <w:left w:val="none" w:sz="0" w:space="0" w:color="auto"/>
                <w:bottom w:val="none" w:sz="0" w:space="0" w:color="auto"/>
                <w:right w:val="none" w:sz="0" w:space="0" w:color="auto"/>
              </w:divBdr>
            </w:div>
            <w:div w:id="201413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325339">
      <w:bodyDiv w:val="1"/>
      <w:marLeft w:val="0"/>
      <w:marRight w:val="0"/>
      <w:marTop w:val="0"/>
      <w:marBottom w:val="0"/>
      <w:divBdr>
        <w:top w:val="none" w:sz="0" w:space="0" w:color="auto"/>
        <w:left w:val="none" w:sz="0" w:space="0" w:color="auto"/>
        <w:bottom w:val="none" w:sz="0" w:space="0" w:color="auto"/>
        <w:right w:val="none" w:sz="0" w:space="0" w:color="auto"/>
      </w:divBdr>
    </w:div>
    <w:div w:id="1217205946">
      <w:bodyDiv w:val="1"/>
      <w:marLeft w:val="0"/>
      <w:marRight w:val="0"/>
      <w:marTop w:val="0"/>
      <w:marBottom w:val="0"/>
      <w:divBdr>
        <w:top w:val="none" w:sz="0" w:space="0" w:color="auto"/>
        <w:left w:val="none" w:sz="0" w:space="0" w:color="auto"/>
        <w:bottom w:val="none" w:sz="0" w:space="0" w:color="auto"/>
        <w:right w:val="none" w:sz="0" w:space="0" w:color="auto"/>
      </w:divBdr>
      <w:divsChild>
        <w:div w:id="1146510725">
          <w:marLeft w:val="0"/>
          <w:marRight w:val="0"/>
          <w:marTop w:val="0"/>
          <w:marBottom w:val="0"/>
          <w:divBdr>
            <w:top w:val="none" w:sz="0" w:space="0" w:color="auto"/>
            <w:left w:val="none" w:sz="0" w:space="0" w:color="auto"/>
            <w:bottom w:val="none" w:sz="0" w:space="0" w:color="auto"/>
            <w:right w:val="none" w:sz="0" w:space="0" w:color="auto"/>
          </w:divBdr>
        </w:div>
      </w:divsChild>
    </w:div>
    <w:div w:id="1222981778">
      <w:bodyDiv w:val="1"/>
      <w:marLeft w:val="0"/>
      <w:marRight w:val="0"/>
      <w:marTop w:val="0"/>
      <w:marBottom w:val="0"/>
      <w:divBdr>
        <w:top w:val="none" w:sz="0" w:space="0" w:color="auto"/>
        <w:left w:val="none" w:sz="0" w:space="0" w:color="auto"/>
        <w:bottom w:val="none" w:sz="0" w:space="0" w:color="auto"/>
        <w:right w:val="none" w:sz="0" w:space="0" w:color="auto"/>
      </w:divBdr>
    </w:div>
    <w:div w:id="1252659972">
      <w:bodyDiv w:val="1"/>
      <w:marLeft w:val="0"/>
      <w:marRight w:val="0"/>
      <w:marTop w:val="0"/>
      <w:marBottom w:val="0"/>
      <w:divBdr>
        <w:top w:val="none" w:sz="0" w:space="0" w:color="auto"/>
        <w:left w:val="none" w:sz="0" w:space="0" w:color="auto"/>
        <w:bottom w:val="none" w:sz="0" w:space="0" w:color="auto"/>
        <w:right w:val="none" w:sz="0" w:space="0" w:color="auto"/>
      </w:divBdr>
      <w:divsChild>
        <w:div w:id="103042674">
          <w:marLeft w:val="0"/>
          <w:marRight w:val="0"/>
          <w:marTop w:val="0"/>
          <w:marBottom w:val="0"/>
          <w:divBdr>
            <w:top w:val="none" w:sz="0" w:space="0" w:color="auto"/>
            <w:left w:val="none" w:sz="0" w:space="0" w:color="auto"/>
            <w:bottom w:val="none" w:sz="0" w:space="0" w:color="auto"/>
            <w:right w:val="none" w:sz="0" w:space="0" w:color="auto"/>
          </w:divBdr>
        </w:div>
        <w:div w:id="65880663">
          <w:marLeft w:val="0"/>
          <w:marRight w:val="0"/>
          <w:marTop w:val="0"/>
          <w:marBottom w:val="0"/>
          <w:divBdr>
            <w:top w:val="none" w:sz="0" w:space="0" w:color="auto"/>
            <w:left w:val="none" w:sz="0" w:space="0" w:color="auto"/>
            <w:bottom w:val="none" w:sz="0" w:space="0" w:color="auto"/>
            <w:right w:val="none" w:sz="0" w:space="0" w:color="auto"/>
          </w:divBdr>
        </w:div>
        <w:div w:id="730733705">
          <w:marLeft w:val="0"/>
          <w:marRight w:val="0"/>
          <w:marTop w:val="0"/>
          <w:marBottom w:val="0"/>
          <w:divBdr>
            <w:top w:val="none" w:sz="0" w:space="0" w:color="auto"/>
            <w:left w:val="none" w:sz="0" w:space="0" w:color="auto"/>
            <w:bottom w:val="none" w:sz="0" w:space="0" w:color="auto"/>
            <w:right w:val="none" w:sz="0" w:space="0" w:color="auto"/>
          </w:divBdr>
        </w:div>
        <w:div w:id="866215011">
          <w:marLeft w:val="0"/>
          <w:marRight w:val="0"/>
          <w:marTop w:val="0"/>
          <w:marBottom w:val="0"/>
          <w:divBdr>
            <w:top w:val="none" w:sz="0" w:space="0" w:color="auto"/>
            <w:left w:val="none" w:sz="0" w:space="0" w:color="auto"/>
            <w:bottom w:val="none" w:sz="0" w:space="0" w:color="auto"/>
            <w:right w:val="none" w:sz="0" w:space="0" w:color="auto"/>
          </w:divBdr>
        </w:div>
        <w:div w:id="1555845604">
          <w:marLeft w:val="0"/>
          <w:marRight w:val="0"/>
          <w:marTop w:val="0"/>
          <w:marBottom w:val="0"/>
          <w:divBdr>
            <w:top w:val="none" w:sz="0" w:space="0" w:color="auto"/>
            <w:left w:val="none" w:sz="0" w:space="0" w:color="auto"/>
            <w:bottom w:val="none" w:sz="0" w:space="0" w:color="auto"/>
            <w:right w:val="none" w:sz="0" w:space="0" w:color="auto"/>
          </w:divBdr>
        </w:div>
      </w:divsChild>
    </w:div>
    <w:div w:id="1271281091">
      <w:bodyDiv w:val="1"/>
      <w:marLeft w:val="0"/>
      <w:marRight w:val="0"/>
      <w:marTop w:val="0"/>
      <w:marBottom w:val="0"/>
      <w:divBdr>
        <w:top w:val="none" w:sz="0" w:space="0" w:color="auto"/>
        <w:left w:val="none" w:sz="0" w:space="0" w:color="auto"/>
        <w:bottom w:val="none" w:sz="0" w:space="0" w:color="auto"/>
        <w:right w:val="none" w:sz="0" w:space="0" w:color="auto"/>
      </w:divBdr>
    </w:div>
    <w:div w:id="1450510598">
      <w:bodyDiv w:val="1"/>
      <w:marLeft w:val="0"/>
      <w:marRight w:val="0"/>
      <w:marTop w:val="0"/>
      <w:marBottom w:val="0"/>
      <w:divBdr>
        <w:top w:val="none" w:sz="0" w:space="0" w:color="auto"/>
        <w:left w:val="none" w:sz="0" w:space="0" w:color="auto"/>
        <w:bottom w:val="none" w:sz="0" w:space="0" w:color="auto"/>
        <w:right w:val="none" w:sz="0" w:space="0" w:color="auto"/>
      </w:divBdr>
    </w:div>
    <w:div w:id="1566255981">
      <w:bodyDiv w:val="1"/>
      <w:marLeft w:val="0"/>
      <w:marRight w:val="0"/>
      <w:marTop w:val="0"/>
      <w:marBottom w:val="0"/>
      <w:divBdr>
        <w:top w:val="none" w:sz="0" w:space="0" w:color="auto"/>
        <w:left w:val="none" w:sz="0" w:space="0" w:color="auto"/>
        <w:bottom w:val="none" w:sz="0" w:space="0" w:color="auto"/>
        <w:right w:val="none" w:sz="0" w:space="0" w:color="auto"/>
      </w:divBdr>
    </w:div>
    <w:div w:id="1994721345">
      <w:bodyDiv w:val="1"/>
      <w:marLeft w:val="0"/>
      <w:marRight w:val="0"/>
      <w:marTop w:val="0"/>
      <w:marBottom w:val="0"/>
      <w:divBdr>
        <w:top w:val="none" w:sz="0" w:space="0" w:color="auto"/>
        <w:left w:val="none" w:sz="0" w:space="0" w:color="auto"/>
        <w:bottom w:val="none" w:sz="0" w:space="0" w:color="auto"/>
        <w:right w:val="none" w:sz="0" w:space="0" w:color="auto"/>
      </w:divBdr>
    </w:div>
    <w:div w:id="2109039110">
      <w:bodyDiv w:val="1"/>
      <w:marLeft w:val="0"/>
      <w:marRight w:val="0"/>
      <w:marTop w:val="0"/>
      <w:marBottom w:val="0"/>
      <w:divBdr>
        <w:top w:val="none" w:sz="0" w:space="0" w:color="auto"/>
        <w:left w:val="none" w:sz="0" w:space="0" w:color="auto"/>
        <w:bottom w:val="none" w:sz="0" w:space="0" w:color="auto"/>
        <w:right w:val="none" w:sz="0" w:space="0" w:color="auto"/>
      </w:divBdr>
    </w:div>
    <w:div w:id="211786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9.bin"/><Relationship Id="rId50" Type="http://schemas.openxmlformats.org/officeDocument/2006/relationships/oleObject" Target="embeddings/oleObject20.bin"/><Relationship Id="rId55" Type="http://schemas.openxmlformats.org/officeDocument/2006/relationships/oleObject" Target="embeddings/oleObject2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41" Type="http://schemas.openxmlformats.org/officeDocument/2006/relationships/oleObject" Target="embeddings/oleObject16.bin"/><Relationship Id="rId54"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4.bin"/><Relationship Id="rId40" Type="http://schemas.openxmlformats.org/officeDocument/2006/relationships/image" Target="media/image16.wmf"/><Relationship Id="rId45" Type="http://schemas.openxmlformats.org/officeDocument/2006/relationships/oleObject" Target="embeddings/oleObject18.bin"/><Relationship Id="rId53" Type="http://schemas.openxmlformats.org/officeDocument/2006/relationships/image" Target="media/image22.wmf"/><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oleObject" Target="embeddings/oleObject24.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image" Target="media/image21.pn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hyperlink" Target="https://medlatec.vn/tin-tuc/tuyen-giap-nam-o-dau-va-co-vai-tro-nhu-the-nao-s28-n14367" TargetMode="External"/><Relationship Id="rId56" Type="http://schemas.openxmlformats.org/officeDocument/2006/relationships/image" Target="media/image23.wmf"/><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13C52-EF35-496F-89FF-0517A40CC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2134</Words>
  <Characters>12170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11</cp:revision>
  <cp:lastPrinted>2026-03-08T12:07:00Z</cp:lastPrinted>
  <dcterms:created xsi:type="dcterms:W3CDTF">2026-03-06T16:22:00Z</dcterms:created>
  <dcterms:modified xsi:type="dcterms:W3CDTF">2026-03-08T12:08:00Z</dcterms:modified>
</cp:coreProperties>
</file>